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08935" w14:textId="30F4B35F" w:rsidR="007E52F1" w:rsidRDefault="00B517D8">
      <w:pPr>
        <w:pStyle w:val="Heading6"/>
        <w:jc w:val="center"/>
        <w:rPr>
          <w:sz w:val="32"/>
          <w:szCs w:val="32"/>
        </w:rPr>
      </w:pPr>
      <w:r>
        <w:rPr>
          <w:sz w:val="32"/>
          <w:szCs w:val="32"/>
        </w:rPr>
        <w:t>Martha Adams</w:t>
      </w:r>
      <w:r w:rsidR="00163135">
        <w:rPr>
          <w:sz w:val="32"/>
          <w:szCs w:val="32"/>
        </w:rPr>
        <w:t xml:space="preserve"> </w:t>
      </w:r>
      <w:r>
        <w:rPr>
          <w:sz w:val="32"/>
          <w:szCs w:val="32"/>
        </w:rPr>
        <w:t>Siano</w:t>
      </w:r>
    </w:p>
    <w:p w14:paraId="0A2CAFB7" w14:textId="407B12E9" w:rsidR="007E52F1" w:rsidRDefault="00022706">
      <w:pPr>
        <w:tabs>
          <w:tab w:val="center" w:pos="5616"/>
        </w:tabs>
        <w:suppressAutoHyphens/>
        <w:spacing w:line="240" w:lineRule="atLeast"/>
        <w:jc w:val="center"/>
        <w:rPr>
          <w:rFonts w:ascii="Times New Roman" w:hAnsi="Times New Roman"/>
          <w:sz w:val="22"/>
          <w:szCs w:val="22"/>
        </w:rPr>
      </w:pPr>
      <w:r>
        <w:rPr>
          <w:rFonts w:ascii="Times New Roman" w:hAnsi="Times New Roman"/>
          <w:b/>
          <w:bCs/>
          <w:i/>
          <w:iCs/>
          <w:szCs w:val="30"/>
        </w:rPr>
        <w:t>Experienced</w:t>
      </w:r>
      <w:r w:rsidR="00B517D8">
        <w:rPr>
          <w:rFonts w:ascii="Times New Roman" w:hAnsi="Times New Roman"/>
          <w:b/>
          <w:bCs/>
          <w:i/>
          <w:iCs/>
          <w:szCs w:val="30"/>
        </w:rPr>
        <w:t xml:space="preserve"> Professional</w:t>
      </w:r>
    </w:p>
    <w:p w14:paraId="6F5DC3E3" w14:textId="0B331654" w:rsidR="007E52F1" w:rsidRDefault="00EF1659">
      <w:pPr>
        <w:tabs>
          <w:tab w:val="right" w:pos="11232"/>
        </w:tabs>
        <w:suppressAutoHyphens/>
        <w:spacing w:line="240" w:lineRule="atLeast"/>
        <w:rPr>
          <w:rFonts w:ascii="Times New Roman" w:hAnsi="Times New Roman"/>
          <w:sz w:val="22"/>
          <w:szCs w:val="22"/>
        </w:rPr>
      </w:pPr>
      <w:r>
        <w:rPr>
          <w:rFonts w:ascii="Times New Roman" w:hAnsi="Times New Roman"/>
          <w:sz w:val="22"/>
          <w:szCs w:val="22"/>
        </w:rPr>
        <w:t>34 Halls Mills Rd.</w:t>
      </w:r>
      <w:r w:rsidR="00B517D8">
        <w:rPr>
          <w:rFonts w:ascii="Times New Roman" w:hAnsi="Times New Roman"/>
          <w:sz w:val="22"/>
          <w:szCs w:val="22"/>
        </w:rPr>
        <w:tab/>
      </w:r>
      <w:r w:rsidR="00871E05">
        <w:rPr>
          <w:rFonts w:ascii="Times New Roman" w:hAnsi="Times New Roman"/>
          <w:sz w:val="22"/>
          <w:szCs w:val="22"/>
        </w:rPr>
        <w:t>thesianofamily@gmail.com</w:t>
      </w:r>
    </w:p>
    <w:p w14:paraId="7B30D572" w14:textId="1FD05277" w:rsidR="007E52F1" w:rsidRDefault="00EF1659">
      <w:pPr>
        <w:tabs>
          <w:tab w:val="right" w:pos="11232"/>
        </w:tabs>
        <w:suppressAutoHyphens/>
        <w:spacing w:line="240" w:lineRule="atLeast"/>
        <w:rPr>
          <w:rFonts w:ascii="Times New Roman" w:hAnsi="Times New Roman"/>
          <w:sz w:val="22"/>
          <w:szCs w:val="22"/>
        </w:rPr>
      </w:pPr>
      <w:r>
        <w:rPr>
          <w:rFonts w:ascii="Times New Roman" w:hAnsi="Times New Roman"/>
          <w:sz w:val="22"/>
          <w:szCs w:val="22"/>
        </w:rPr>
        <w:t>Whiting ME 04691</w:t>
      </w:r>
      <w:r w:rsidR="00B517D8">
        <w:rPr>
          <w:rFonts w:ascii="Times New Roman" w:hAnsi="Times New Roman"/>
          <w:sz w:val="22"/>
          <w:szCs w:val="22"/>
        </w:rPr>
        <w:tab/>
        <w:t>(</w:t>
      </w:r>
      <w:r w:rsidR="003C4DCB">
        <w:rPr>
          <w:rFonts w:ascii="Times New Roman" w:hAnsi="Times New Roman"/>
          <w:sz w:val="22"/>
          <w:szCs w:val="22"/>
        </w:rPr>
        <w:t>207) 259-0173</w:t>
      </w:r>
    </w:p>
    <w:p w14:paraId="1B796B88" w14:textId="77777777" w:rsidR="007E52F1" w:rsidRDefault="007E52F1">
      <w:pPr>
        <w:tabs>
          <w:tab w:val="left" w:pos="-720"/>
        </w:tabs>
        <w:suppressAutoHyphens/>
        <w:spacing w:line="72" w:lineRule="exact"/>
        <w:rPr>
          <w:rFonts w:ascii="Times New Roman" w:hAnsi="Times New Roman"/>
          <w:sz w:val="22"/>
          <w:szCs w:val="22"/>
        </w:rPr>
      </w:pPr>
    </w:p>
    <w:p w14:paraId="1C1EF04A" w14:textId="77777777" w:rsidR="007E52F1" w:rsidRDefault="007E52F1">
      <w:pPr>
        <w:tabs>
          <w:tab w:val="left" w:pos="-720"/>
        </w:tabs>
        <w:spacing w:line="19" w:lineRule="exact"/>
        <w:rPr>
          <w:rFonts w:ascii="Times New Roman" w:hAnsi="Times New Roman"/>
          <w:sz w:val="22"/>
          <w:szCs w:val="22"/>
        </w:rPr>
      </w:pPr>
    </w:p>
    <w:p w14:paraId="69F4FCFB" w14:textId="73F11482" w:rsidR="007E52F1" w:rsidRDefault="00022706">
      <w:pPr>
        <w:tabs>
          <w:tab w:val="left" w:pos="-720"/>
        </w:tabs>
        <w:spacing w:line="230" w:lineRule="exact"/>
        <w:rPr>
          <w:rFonts w:ascii="Times New Roman" w:hAnsi="Times New Roman"/>
          <w:sz w:val="22"/>
          <w:szCs w:val="22"/>
        </w:rPr>
      </w:pPr>
      <w:r>
        <w:rPr>
          <w:rFonts w:ascii="Times New Roman" w:hAnsi="Times New Roman"/>
          <w:noProof/>
          <w:sz w:val="20"/>
        </w:rPr>
        <mc:AlternateContent>
          <mc:Choice Requires="wps">
            <w:drawing>
              <wp:anchor distT="0" distB="0" distL="114300" distR="114300" simplePos="0" relativeHeight="251656192" behindDoc="1" locked="0" layoutInCell="1" allowOverlap="1" wp14:anchorId="79AD3533" wp14:editId="785F1D39">
                <wp:simplePos x="0" y="0"/>
                <wp:positionH relativeFrom="margin">
                  <wp:posOffset>0</wp:posOffset>
                </wp:positionH>
                <wp:positionV relativeFrom="paragraph">
                  <wp:posOffset>62230</wp:posOffset>
                </wp:positionV>
                <wp:extent cx="7132320" cy="45720"/>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1F654F" id="Rectangle 16" o:spid="_x0000_s1026" style="position:absolute;margin-left:0;margin-top:4.9pt;width:561.6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lI5wIAADM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" fillcolor="black" stroked="f" strokeweight=".05pt">
                <w10:wrap anchorx="margin"/>
              </v:rect>
            </w:pict>
          </mc:Fallback>
        </mc:AlternateContent>
      </w:r>
      <w:r>
        <w:rPr>
          <w:rFonts w:ascii="Times New Roman" w:hAnsi="Times New Roman"/>
          <w:noProof/>
          <w:sz w:val="20"/>
        </w:rPr>
        <mc:AlternateContent>
          <mc:Choice Requires="wps">
            <w:drawing>
              <wp:anchor distT="0" distB="0" distL="114300" distR="114300" simplePos="0" relativeHeight="251657216" behindDoc="1" locked="0" layoutInCell="1" allowOverlap="1" wp14:anchorId="04DEDBFE" wp14:editId="7401D1F8">
                <wp:simplePos x="0" y="0"/>
                <wp:positionH relativeFrom="margin">
                  <wp:posOffset>0</wp:posOffset>
                </wp:positionH>
                <wp:positionV relativeFrom="paragraph">
                  <wp:posOffset>19685</wp:posOffset>
                </wp:positionV>
                <wp:extent cx="7132320" cy="12065"/>
                <wp:effectExtent l="0" t="0" r="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5B4693" id="Rectangle 17" o:spid="_x0000_s1026" style="position:absolute;margin-left:0;margin-top:1.55pt;width:561.6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" fillcolor="black" stroked="f" strokeweight=".05pt">
                <w10:wrap anchorx="margin"/>
              </v:rect>
            </w:pict>
          </mc:Fallback>
        </mc:AlternateContent>
      </w:r>
    </w:p>
    <w:p w14:paraId="769A0890" w14:textId="36413C16" w:rsidR="007E52F1" w:rsidRDefault="00DF0C02">
      <w:pPr>
        <w:pStyle w:val="Heading2"/>
        <w:rPr>
          <w:sz w:val="20"/>
        </w:rPr>
      </w:pPr>
      <w:r>
        <w:rPr>
          <w:sz w:val="20"/>
        </w:rPr>
        <w:t xml:space="preserve">                                 </w:t>
      </w:r>
      <w:r w:rsidR="00B517D8">
        <w:rPr>
          <w:sz w:val="20"/>
        </w:rPr>
        <w:t>CAREER SUMMARY</w:t>
      </w:r>
      <w:r w:rsidR="00B517D8">
        <w:rPr>
          <w:sz w:val="20"/>
        </w:rPr>
        <w:tab/>
      </w:r>
    </w:p>
    <w:p w14:paraId="0E478549" w14:textId="6D68B2EF" w:rsidR="007E52F1" w:rsidRDefault="00B517D8">
      <w:pPr>
        <w:pStyle w:val="Heading1"/>
        <w:keepLines w:val="0"/>
        <w:tabs>
          <w:tab w:val="clear" w:pos="0"/>
          <w:tab w:val="left" w:pos="2160"/>
          <w:tab w:val="center" w:pos="5616"/>
        </w:tabs>
        <w:suppressAutoHyphens w:val="0"/>
        <w:spacing w:line="230" w:lineRule="exact"/>
        <w:rPr>
          <w:b w:val="0"/>
          <w:bCs w:val="0"/>
          <w:sz w:val="20"/>
        </w:rPr>
      </w:pPr>
      <w:r>
        <w:rPr>
          <w:b w:val="0"/>
          <w:bCs w:val="0"/>
          <w:sz w:val="20"/>
        </w:rPr>
        <w:t>Extremely accomplished business development</w:t>
      </w:r>
      <w:r w:rsidR="003C4DCB">
        <w:rPr>
          <w:b w:val="0"/>
          <w:bCs w:val="0"/>
          <w:sz w:val="20"/>
        </w:rPr>
        <w:t xml:space="preserve"> and communications</w:t>
      </w:r>
      <w:r>
        <w:rPr>
          <w:b w:val="0"/>
          <w:bCs w:val="0"/>
          <w:sz w:val="20"/>
        </w:rPr>
        <w:t xml:space="preserve"> professional</w:t>
      </w:r>
      <w:r w:rsidR="00EF1659">
        <w:rPr>
          <w:b w:val="0"/>
          <w:bCs w:val="0"/>
          <w:sz w:val="20"/>
        </w:rPr>
        <w:t>.</w:t>
      </w:r>
      <w:r>
        <w:rPr>
          <w:b w:val="0"/>
          <w:bCs w:val="0"/>
          <w:sz w:val="20"/>
        </w:rPr>
        <w:t xml:space="preserve">  Partner in the conception, development, and launch of consulting company, youth development non-profit organization, and nationally recognized youth events.  20+ years’ corporate experience managing the sales interface between high technology product teams and Fortune 100 customers with recognized ability to identify, penetrate and capture top-tier technical accounts.  </w:t>
      </w:r>
    </w:p>
    <w:p w14:paraId="68D0F67E" w14:textId="77777777" w:rsidR="007E52F1" w:rsidRDefault="007E52F1">
      <w:pPr>
        <w:pStyle w:val="EndnoteText"/>
        <w:tabs>
          <w:tab w:val="clear" w:pos="-720"/>
        </w:tabs>
        <w:suppressAutoHyphens w:val="0"/>
        <w:spacing w:line="240" w:lineRule="auto"/>
        <w:rPr>
          <w:sz w:val="20"/>
        </w:rPr>
      </w:pPr>
    </w:p>
    <w:p w14:paraId="338D29B9" w14:textId="644A5E32" w:rsidR="007E52F1" w:rsidRDefault="00022706">
      <w:pPr>
        <w:tabs>
          <w:tab w:val="left" w:pos="-720"/>
        </w:tabs>
        <w:spacing w:line="19" w:lineRule="exact"/>
        <w:rPr>
          <w:rFonts w:ascii="Times New Roman" w:hAnsi="Times New Roman"/>
          <w:sz w:val="20"/>
          <w:szCs w:val="22"/>
        </w:rPr>
      </w:pPr>
      <w:r>
        <w:rPr>
          <w:noProof/>
          <w:sz w:val="20"/>
        </w:rPr>
        <mc:AlternateContent>
          <mc:Choice Requires="wps">
            <w:drawing>
              <wp:anchor distT="0" distB="0" distL="114300" distR="114300" simplePos="0" relativeHeight="251658240" behindDoc="1" locked="0" layoutInCell="1" allowOverlap="1" wp14:anchorId="74AA597D" wp14:editId="5693199C">
                <wp:simplePos x="0" y="0"/>
                <wp:positionH relativeFrom="margin">
                  <wp:posOffset>-32385</wp:posOffset>
                </wp:positionH>
                <wp:positionV relativeFrom="paragraph">
                  <wp:posOffset>1270</wp:posOffset>
                </wp:positionV>
                <wp:extent cx="7132320" cy="12065"/>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3BBBEF9" id="Rectangle 18" o:spid="_x0000_s1026" style="position:absolute;margin-left:-2.55pt;margin-top:.1pt;width:561.6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" fillcolor="black" stroked="f" strokeweight=".05pt">
                <w10:wrap anchorx="margin"/>
              </v:rect>
            </w:pict>
          </mc:Fallback>
        </mc:AlternateContent>
      </w:r>
    </w:p>
    <w:p w14:paraId="498671E7" w14:textId="77777777" w:rsidR="007E52F1" w:rsidRDefault="007E52F1">
      <w:pPr>
        <w:pStyle w:val="Heading2"/>
        <w:tabs>
          <w:tab w:val="clear" w:pos="5616"/>
          <w:tab w:val="left" w:pos="-720"/>
        </w:tabs>
        <w:rPr>
          <w:sz w:val="20"/>
        </w:rPr>
      </w:pPr>
    </w:p>
    <w:p w14:paraId="457ED020" w14:textId="77777777" w:rsidR="003C4DCB" w:rsidRDefault="00B517D8">
      <w:pPr>
        <w:pStyle w:val="Heading2"/>
        <w:tabs>
          <w:tab w:val="clear" w:pos="5616"/>
          <w:tab w:val="left" w:pos="-720"/>
        </w:tabs>
        <w:rPr>
          <w:sz w:val="20"/>
        </w:rPr>
      </w:pPr>
      <w:r>
        <w:rPr>
          <w:sz w:val="20"/>
        </w:rPr>
        <w:t>DISTINCTIVE QUALIFICATIONS</w:t>
      </w:r>
    </w:p>
    <w:p w14:paraId="2D03402E" w14:textId="40F7C10B" w:rsidR="003C4DCB" w:rsidRDefault="003C4DCB" w:rsidP="003C4DCB">
      <w:pPr>
        <w:tabs>
          <w:tab w:val="left" w:pos="-720"/>
          <w:tab w:val="left" w:pos="2160"/>
          <w:tab w:val="left" w:pos="2340"/>
        </w:tabs>
        <w:spacing w:line="230" w:lineRule="exact"/>
        <w:rPr>
          <w:rFonts w:ascii="Times New Roman" w:hAnsi="Times New Roman"/>
          <w:sz w:val="20"/>
          <w:szCs w:val="22"/>
        </w:rPr>
      </w:pPr>
      <w:r>
        <w:rPr>
          <w:rFonts w:ascii="Times New Roman" w:hAnsi="Times New Roman"/>
          <w:sz w:val="20"/>
          <w:szCs w:val="22"/>
        </w:rPr>
        <w:tab/>
        <w:t>•  Extremely accomplished in Brand Identity, Product Concept Development, Market Validation and</w:t>
      </w:r>
    </w:p>
    <w:p w14:paraId="45CC80A3" w14:textId="71E80092" w:rsidR="007E52F1" w:rsidRDefault="003C4DCB" w:rsidP="003C4DCB">
      <w:pPr>
        <w:tabs>
          <w:tab w:val="left" w:pos="-720"/>
          <w:tab w:val="left" w:pos="2160"/>
          <w:tab w:val="left" w:pos="2340"/>
        </w:tabs>
        <w:spacing w:line="230" w:lineRule="exact"/>
        <w:rPr>
          <w:sz w:val="20"/>
        </w:rPr>
      </w:pPr>
      <w:r>
        <w:rPr>
          <w:rFonts w:ascii="Times New Roman" w:hAnsi="Times New Roman"/>
          <w:sz w:val="20"/>
          <w:szCs w:val="22"/>
        </w:rPr>
        <w:tab/>
      </w:r>
      <w:r>
        <w:rPr>
          <w:rFonts w:ascii="Times New Roman" w:hAnsi="Times New Roman"/>
          <w:sz w:val="20"/>
          <w:szCs w:val="22"/>
        </w:rPr>
        <w:tab/>
        <w:t>Needs Analysis, Business Strategy Development, Team Dynamics, and Facilitation.</w:t>
      </w:r>
      <w:r w:rsidR="00B517D8">
        <w:rPr>
          <w:i/>
          <w:sz w:val="20"/>
        </w:rPr>
        <w:tab/>
      </w:r>
    </w:p>
    <w:p w14:paraId="4964283D" w14:textId="0B775456" w:rsidR="007E52F1" w:rsidRDefault="00B517D8">
      <w:pPr>
        <w:tabs>
          <w:tab w:val="left" w:pos="-720"/>
          <w:tab w:val="left" w:pos="2160"/>
          <w:tab w:val="left" w:pos="2340"/>
        </w:tabs>
        <w:spacing w:line="230" w:lineRule="exact"/>
        <w:rPr>
          <w:rFonts w:ascii="Times New Roman" w:hAnsi="Times New Roman"/>
          <w:sz w:val="20"/>
          <w:szCs w:val="22"/>
        </w:rPr>
      </w:pPr>
      <w:r>
        <w:rPr>
          <w:rFonts w:ascii="Times New Roman" w:hAnsi="Times New Roman"/>
          <w:i/>
          <w:sz w:val="20"/>
          <w:szCs w:val="22"/>
        </w:rPr>
        <w:t>Business</w:t>
      </w:r>
      <w:r>
        <w:rPr>
          <w:rFonts w:ascii="Times New Roman" w:hAnsi="Times New Roman"/>
          <w:sz w:val="20"/>
          <w:szCs w:val="22"/>
        </w:rPr>
        <w:tab/>
        <w:t>•</w:t>
      </w:r>
      <w:r>
        <w:rPr>
          <w:rFonts w:ascii="Times New Roman" w:hAnsi="Times New Roman"/>
          <w:sz w:val="20"/>
          <w:szCs w:val="22"/>
        </w:rPr>
        <w:tab/>
        <w:t xml:space="preserve">Successively responsible roles in key relationship development, elite technology team </w:t>
      </w:r>
    </w:p>
    <w:p w14:paraId="226879CA" w14:textId="77777777" w:rsidR="007E52F1" w:rsidRDefault="00B517D8">
      <w:pPr>
        <w:tabs>
          <w:tab w:val="left" w:pos="-720"/>
          <w:tab w:val="left" w:pos="2160"/>
          <w:tab w:val="left" w:pos="2340"/>
        </w:tabs>
        <w:spacing w:line="230" w:lineRule="exact"/>
        <w:rPr>
          <w:rFonts w:ascii="Times New Roman" w:hAnsi="Times New Roman"/>
          <w:sz w:val="20"/>
          <w:szCs w:val="22"/>
        </w:rPr>
      </w:pPr>
      <w:r>
        <w:rPr>
          <w:rFonts w:ascii="Times New Roman" w:hAnsi="Times New Roman"/>
          <w:sz w:val="20"/>
          <w:szCs w:val="22"/>
        </w:rPr>
        <w:tab/>
      </w:r>
      <w:r>
        <w:rPr>
          <w:rFonts w:ascii="Times New Roman" w:hAnsi="Times New Roman"/>
          <w:sz w:val="20"/>
          <w:szCs w:val="22"/>
        </w:rPr>
        <w:tab/>
        <w:t xml:space="preserve">coordination, product, and process development, customer applications refinement.  </w:t>
      </w:r>
    </w:p>
    <w:p w14:paraId="1D14F4C1" w14:textId="77777777" w:rsidR="007E52F1" w:rsidRDefault="00B517D8">
      <w:pPr>
        <w:tabs>
          <w:tab w:val="left" w:pos="2160"/>
        </w:tabs>
        <w:spacing w:line="230" w:lineRule="exact"/>
        <w:rPr>
          <w:rFonts w:ascii="Times New Roman" w:hAnsi="Times New Roman"/>
          <w:sz w:val="20"/>
          <w:szCs w:val="22"/>
        </w:rPr>
      </w:pPr>
      <w:r>
        <w:rPr>
          <w:rFonts w:ascii="Times New Roman" w:hAnsi="Times New Roman"/>
          <w:sz w:val="20"/>
          <w:szCs w:val="22"/>
        </w:rPr>
        <w:tab/>
        <w:t xml:space="preserve">•  Conceive elegant product, marketing, sales, and execution strategies for requirements utilizing </w:t>
      </w:r>
    </w:p>
    <w:p w14:paraId="47FE56B2" w14:textId="6C6ACE22" w:rsidR="007E52F1" w:rsidRDefault="00B517D8">
      <w:pPr>
        <w:tabs>
          <w:tab w:val="left" w:pos="2160"/>
          <w:tab w:val="left" w:pos="2340"/>
        </w:tabs>
        <w:spacing w:line="230" w:lineRule="exact"/>
        <w:rPr>
          <w:rFonts w:ascii="Times New Roman" w:hAnsi="Times New Roman"/>
          <w:sz w:val="20"/>
          <w:szCs w:val="22"/>
        </w:rPr>
      </w:pPr>
      <w:r>
        <w:rPr>
          <w:rFonts w:ascii="Times New Roman" w:hAnsi="Times New Roman"/>
          <w:sz w:val="20"/>
          <w:szCs w:val="22"/>
        </w:rPr>
        <w:tab/>
      </w:r>
      <w:r>
        <w:rPr>
          <w:rFonts w:ascii="Times New Roman" w:hAnsi="Times New Roman"/>
          <w:sz w:val="20"/>
          <w:szCs w:val="22"/>
        </w:rPr>
        <w:tab/>
        <w:t>electronic, chemical, mechanical, polymer, biological, aeronautical, thermal, acoustic sciences.</w:t>
      </w:r>
    </w:p>
    <w:p w14:paraId="1DFA15DC" w14:textId="77777777" w:rsidR="003C4DCB" w:rsidRDefault="003C4DCB">
      <w:pPr>
        <w:tabs>
          <w:tab w:val="left" w:pos="2160"/>
          <w:tab w:val="left" w:pos="2340"/>
        </w:tabs>
        <w:spacing w:line="230" w:lineRule="exact"/>
        <w:rPr>
          <w:rFonts w:ascii="Times New Roman" w:hAnsi="Times New Roman"/>
          <w:sz w:val="20"/>
          <w:szCs w:val="20"/>
        </w:rPr>
      </w:pPr>
      <w:r>
        <w:rPr>
          <w:rFonts w:ascii="Times New Roman" w:hAnsi="Times New Roman"/>
          <w:sz w:val="20"/>
          <w:szCs w:val="22"/>
        </w:rPr>
        <w:tab/>
      </w:r>
      <w:r w:rsidRPr="003C4DCB">
        <w:rPr>
          <w:rFonts w:ascii="Times New Roman" w:hAnsi="Times New Roman"/>
          <w:sz w:val="20"/>
          <w:szCs w:val="20"/>
        </w:rPr>
        <w:t xml:space="preserve">•  </w:t>
      </w:r>
      <w:r>
        <w:rPr>
          <w:rFonts w:ascii="Times New Roman" w:hAnsi="Times New Roman"/>
          <w:sz w:val="20"/>
          <w:szCs w:val="20"/>
        </w:rPr>
        <w:t xml:space="preserve">Highly skilled with </w:t>
      </w:r>
      <w:r w:rsidRPr="003C4DCB">
        <w:rPr>
          <w:rFonts w:ascii="Times New Roman" w:hAnsi="Times New Roman"/>
          <w:sz w:val="20"/>
          <w:szCs w:val="20"/>
        </w:rPr>
        <w:t>Microsoft Office products, Adobe products for graphic design, website build and</w:t>
      </w:r>
    </w:p>
    <w:p w14:paraId="5872DA2C" w14:textId="4B795A8D" w:rsidR="003C4DCB" w:rsidRPr="003C4DCB" w:rsidRDefault="003C4DCB">
      <w:pPr>
        <w:tabs>
          <w:tab w:val="left" w:pos="2160"/>
          <w:tab w:val="left" w:pos="2340"/>
        </w:tabs>
        <w:spacing w:line="230" w:lineRule="exact"/>
        <w:rPr>
          <w:rFonts w:ascii="Times New Roman" w:hAnsi="Times New Roman"/>
          <w:sz w:val="20"/>
          <w:szCs w:val="20"/>
        </w:rPr>
      </w:pPr>
      <w:r>
        <w:rPr>
          <w:rFonts w:ascii="Times New Roman" w:hAnsi="Times New Roman"/>
          <w:sz w:val="20"/>
          <w:szCs w:val="20"/>
        </w:rPr>
        <w:tab/>
        <w:t xml:space="preserve">  </w:t>
      </w:r>
      <w:r w:rsidRPr="003C4DCB">
        <w:rPr>
          <w:rFonts w:ascii="Times New Roman" w:hAnsi="Times New Roman"/>
          <w:sz w:val="20"/>
          <w:szCs w:val="20"/>
        </w:rPr>
        <w:t xml:space="preserve"> management, Search Engine Optimization, Social Media marketing, Pay Per Click advertising</w:t>
      </w:r>
    </w:p>
    <w:p w14:paraId="756B6941" w14:textId="5950A6B5" w:rsidR="007E52F1" w:rsidRDefault="00B517D8" w:rsidP="002B1FEE">
      <w:pPr>
        <w:tabs>
          <w:tab w:val="left" w:pos="-720"/>
          <w:tab w:val="left" w:pos="2160"/>
          <w:tab w:val="left" w:pos="2340"/>
        </w:tabs>
        <w:spacing w:line="230" w:lineRule="exact"/>
        <w:rPr>
          <w:rFonts w:ascii="Times New Roman" w:hAnsi="Times New Roman"/>
          <w:sz w:val="22"/>
          <w:szCs w:val="22"/>
        </w:rPr>
      </w:pPr>
      <w:r>
        <w:rPr>
          <w:rFonts w:ascii="Times New Roman" w:hAnsi="Times New Roman"/>
          <w:sz w:val="20"/>
          <w:szCs w:val="22"/>
        </w:rPr>
        <w:tab/>
      </w:r>
    </w:p>
    <w:p w14:paraId="34B1DC13" w14:textId="05348785" w:rsidR="007E52F1" w:rsidRDefault="00022706">
      <w:pPr>
        <w:tabs>
          <w:tab w:val="left" w:pos="-720"/>
        </w:tabs>
        <w:spacing w:line="230" w:lineRule="exact"/>
        <w:rPr>
          <w:rFonts w:ascii="Times New Roman" w:hAnsi="Times New Roman"/>
          <w:b/>
          <w:bCs/>
          <w:sz w:val="22"/>
          <w:szCs w:val="22"/>
        </w:rPr>
      </w:pPr>
      <w:r>
        <w:rPr>
          <w:rFonts w:ascii="Times New Roman" w:hAnsi="Times New Roman"/>
          <w:noProof/>
          <w:sz w:val="20"/>
          <w:szCs w:val="22"/>
        </w:rPr>
        <mc:AlternateContent>
          <mc:Choice Requires="wps">
            <w:drawing>
              <wp:anchor distT="0" distB="0" distL="114300" distR="114300" simplePos="0" relativeHeight="251659264" behindDoc="1" locked="0" layoutInCell="1" allowOverlap="1" wp14:anchorId="463815C8" wp14:editId="78D7ADD4">
                <wp:simplePos x="0" y="0"/>
                <wp:positionH relativeFrom="margin">
                  <wp:posOffset>-1905</wp:posOffset>
                </wp:positionH>
                <wp:positionV relativeFrom="paragraph">
                  <wp:posOffset>-3175</wp:posOffset>
                </wp:positionV>
                <wp:extent cx="7132320" cy="12065"/>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635798" id="Rectangle 19" o:spid="_x0000_s1026" style="position:absolute;margin-left:-.15pt;margin-top:-.25pt;width:561.6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VY6gIAADM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" fillcolor="black" stroked="f" strokeweight=".05pt">
                <w10:wrap anchorx="margin"/>
              </v:rect>
            </w:pict>
          </mc:Fallback>
        </mc:AlternateContent>
      </w:r>
    </w:p>
    <w:p w14:paraId="3B33EB98" w14:textId="3A9AD21E" w:rsidR="002B1FEE" w:rsidRDefault="00B517D8" w:rsidP="002B1FEE">
      <w:pPr>
        <w:tabs>
          <w:tab w:val="left" w:pos="2160"/>
          <w:tab w:val="left" w:pos="9360"/>
          <w:tab w:val="left" w:pos="9990"/>
          <w:tab w:val="right" w:pos="11232"/>
        </w:tabs>
        <w:spacing w:line="230" w:lineRule="exact"/>
        <w:jc w:val="both"/>
        <w:rPr>
          <w:rFonts w:ascii="Times New Roman" w:hAnsi="Times New Roman"/>
          <w:sz w:val="20"/>
          <w:szCs w:val="22"/>
        </w:rPr>
      </w:pPr>
      <w:r>
        <w:rPr>
          <w:rFonts w:ascii="Times New Roman" w:hAnsi="Times New Roman"/>
          <w:b/>
          <w:bCs/>
          <w:sz w:val="22"/>
          <w:szCs w:val="22"/>
        </w:rPr>
        <w:t>EXPERIENCE</w:t>
      </w:r>
      <w:r w:rsidR="002B1FEE">
        <w:rPr>
          <w:rFonts w:ascii="Times New Roman" w:hAnsi="Times New Roman"/>
          <w:sz w:val="22"/>
          <w:szCs w:val="22"/>
        </w:rPr>
        <w:tab/>
      </w:r>
      <w:r w:rsidR="002B1FEE">
        <w:rPr>
          <w:rFonts w:ascii="Times New Roman" w:hAnsi="Times New Roman"/>
          <w:b/>
          <w:sz w:val="20"/>
          <w:szCs w:val="22"/>
          <w:u w:val="single"/>
        </w:rPr>
        <w:t>DOWNEAST SALMON FEDERATION, INC.</w:t>
      </w:r>
      <w:r w:rsidR="002B1FEE">
        <w:rPr>
          <w:rFonts w:ascii="Times New Roman" w:hAnsi="Times New Roman"/>
          <w:sz w:val="20"/>
          <w:szCs w:val="22"/>
        </w:rPr>
        <w:t xml:space="preserve"> – Columbia Falls, ME       </w:t>
      </w:r>
      <w:r w:rsidR="00EF1659">
        <w:rPr>
          <w:rFonts w:ascii="Times New Roman" w:hAnsi="Times New Roman"/>
          <w:sz w:val="20"/>
          <w:szCs w:val="22"/>
        </w:rPr>
        <w:t xml:space="preserve">       </w:t>
      </w:r>
      <w:r w:rsidR="002B1FEE">
        <w:rPr>
          <w:rFonts w:ascii="Times New Roman" w:hAnsi="Times New Roman"/>
          <w:sz w:val="20"/>
          <w:szCs w:val="22"/>
        </w:rPr>
        <w:t xml:space="preserve">     </w:t>
      </w:r>
      <w:r w:rsidR="006937FB">
        <w:rPr>
          <w:rFonts w:ascii="Times New Roman" w:hAnsi="Times New Roman"/>
          <w:sz w:val="20"/>
          <w:szCs w:val="22"/>
        </w:rPr>
        <w:t xml:space="preserve">  </w:t>
      </w:r>
      <w:r w:rsidR="002B1FEE">
        <w:rPr>
          <w:rFonts w:ascii="Times New Roman" w:hAnsi="Times New Roman"/>
          <w:sz w:val="20"/>
          <w:szCs w:val="22"/>
        </w:rPr>
        <w:t xml:space="preserve">  (June  2020</w:t>
      </w:r>
      <w:r w:rsidR="00EF1659">
        <w:rPr>
          <w:rFonts w:ascii="Times New Roman" w:hAnsi="Times New Roman"/>
          <w:sz w:val="20"/>
          <w:szCs w:val="22"/>
        </w:rPr>
        <w:t xml:space="preserve"> to present</w:t>
      </w:r>
      <w:r w:rsidR="002B1FEE">
        <w:rPr>
          <w:rFonts w:ascii="Times New Roman" w:hAnsi="Times New Roman"/>
          <w:sz w:val="20"/>
          <w:szCs w:val="22"/>
        </w:rPr>
        <w:t>)</w:t>
      </w:r>
    </w:p>
    <w:p w14:paraId="4B24FD7C" w14:textId="5F6D696F" w:rsidR="002B1FEE" w:rsidRDefault="002B1FEE" w:rsidP="006937FB">
      <w:pPr>
        <w:widowControl/>
        <w:pBdr>
          <w:top w:val="nil"/>
          <w:left w:val="nil"/>
          <w:bottom w:val="nil"/>
          <w:right w:val="nil"/>
          <w:between w:val="nil"/>
        </w:pBdr>
        <w:autoSpaceDE/>
        <w:autoSpaceDN/>
        <w:adjustRightInd/>
        <w:ind w:left="63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6937FB">
        <w:rPr>
          <w:rFonts w:ascii="Times New Roman" w:hAnsi="Times New Roman"/>
          <w:b/>
          <w:sz w:val="20"/>
          <w:szCs w:val="20"/>
        </w:rPr>
        <w:t>Communications and Development Coordinator</w:t>
      </w:r>
      <w:r w:rsidRPr="002B1FEE">
        <w:rPr>
          <w:rFonts w:ascii="Times New Roman" w:hAnsi="Times New Roman"/>
          <w:sz w:val="20"/>
          <w:szCs w:val="20"/>
        </w:rPr>
        <w:t>.</w:t>
      </w:r>
      <w:r>
        <w:rPr>
          <w:rFonts w:ascii="Times New Roman" w:hAnsi="Times New Roman"/>
          <w:sz w:val="22"/>
          <w:szCs w:val="22"/>
        </w:rPr>
        <w:t xml:space="preserve"> </w:t>
      </w:r>
      <w:r w:rsidR="00EF1659">
        <w:rPr>
          <w:rFonts w:ascii="Times New Roman" w:hAnsi="Times New Roman"/>
          <w:sz w:val="22"/>
          <w:szCs w:val="22"/>
        </w:rPr>
        <w:t xml:space="preserve"> </w:t>
      </w:r>
      <w:r w:rsidRPr="002B1FEE">
        <w:rPr>
          <w:rFonts w:ascii="Times New Roman" w:hAnsi="Times New Roman"/>
          <w:sz w:val="20"/>
          <w:szCs w:val="20"/>
        </w:rPr>
        <w:t xml:space="preserve">Manages the membership, volunteer, and donor database, </w:t>
      </w:r>
      <w:r w:rsidR="00EF1659">
        <w:rPr>
          <w:rFonts w:ascii="Times New Roman" w:hAnsi="Times New Roman"/>
          <w:sz w:val="20"/>
          <w:szCs w:val="20"/>
        </w:rPr>
        <w:br/>
        <w:t xml:space="preserve">                              </w:t>
      </w:r>
      <w:r w:rsidRPr="002B1FEE">
        <w:rPr>
          <w:rFonts w:ascii="Times New Roman" w:hAnsi="Times New Roman"/>
          <w:sz w:val="20"/>
          <w:szCs w:val="20"/>
        </w:rPr>
        <w:t>event and member tracking, member communication, and report production</w:t>
      </w:r>
      <w:r>
        <w:rPr>
          <w:rFonts w:ascii="Times New Roman" w:hAnsi="Times New Roman"/>
          <w:sz w:val="20"/>
          <w:szCs w:val="20"/>
        </w:rPr>
        <w:t xml:space="preserve">. </w:t>
      </w:r>
      <w:r w:rsidRPr="002B1FEE">
        <w:rPr>
          <w:rFonts w:ascii="Times New Roman" w:hAnsi="Times New Roman"/>
          <w:sz w:val="20"/>
          <w:szCs w:val="20"/>
        </w:rPr>
        <w:t>Produces semi-annual newsletter</w:t>
      </w:r>
      <w:r>
        <w:rPr>
          <w:rFonts w:ascii="Times New Roman" w:hAnsi="Times New Roman"/>
          <w:sz w:val="20"/>
          <w:szCs w:val="20"/>
        </w:rPr>
        <w:t xml:space="preserve">. </w:t>
      </w:r>
      <w:r w:rsidRPr="002B1FEE">
        <w:rPr>
          <w:rFonts w:ascii="Times New Roman" w:hAnsi="Times New Roman"/>
          <w:sz w:val="20"/>
          <w:szCs w:val="20"/>
        </w:rPr>
        <w:t xml:space="preserve"> </w:t>
      </w:r>
      <w:r w:rsidR="00EF1659">
        <w:rPr>
          <w:rFonts w:ascii="Times New Roman" w:hAnsi="Times New Roman"/>
          <w:sz w:val="20"/>
          <w:szCs w:val="20"/>
        </w:rPr>
        <w:br/>
        <w:t xml:space="preserve">                              </w:t>
      </w:r>
      <w:r w:rsidRPr="002B1FEE">
        <w:rPr>
          <w:rFonts w:ascii="Times New Roman" w:hAnsi="Times New Roman"/>
          <w:sz w:val="20"/>
          <w:szCs w:val="20"/>
        </w:rPr>
        <w:t>Provides fundraising and</w:t>
      </w:r>
      <w:r>
        <w:rPr>
          <w:rFonts w:ascii="Times New Roman" w:hAnsi="Times New Roman"/>
          <w:sz w:val="20"/>
          <w:szCs w:val="20"/>
        </w:rPr>
        <w:t xml:space="preserve"> </w:t>
      </w:r>
      <w:r w:rsidRPr="002B1FEE">
        <w:rPr>
          <w:rFonts w:ascii="Times New Roman" w:hAnsi="Times New Roman"/>
          <w:sz w:val="20"/>
          <w:szCs w:val="20"/>
        </w:rPr>
        <w:t>event support including research, reports, mailings, events, and organizing</w:t>
      </w:r>
      <w:r>
        <w:rPr>
          <w:rFonts w:ascii="Times New Roman" w:hAnsi="Times New Roman"/>
          <w:sz w:val="20"/>
          <w:szCs w:val="20"/>
        </w:rPr>
        <w:t xml:space="preserve">. </w:t>
      </w:r>
      <w:r w:rsidRPr="002B1FEE">
        <w:rPr>
          <w:rFonts w:ascii="Times New Roman" w:hAnsi="Times New Roman"/>
          <w:sz w:val="20"/>
          <w:szCs w:val="20"/>
        </w:rPr>
        <w:t xml:space="preserve">Maintains </w:t>
      </w:r>
      <w:r w:rsidR="00EF1659">
        <w:rPr>
          <w:rFonts w:ascii="Times New Roman" w:hAnsi="Times New Roman"/>
          <w:sz w:val="20"/>
          <w:szCs w:val="20"/>
        </w:rPr>
        <w:br/>
        <w:t xml:space="preserve">                              </w:t>
      </w:r>
      <w:r w:rsidRPr="002B1FEE">
        <w:rPr>
          <w:rFonts w:ascii="Times New Roman" w:hAnsi="Times New Roman"/>
          <w:sz w:val="20"/>
          <w:szCs w:val="20"/>
        </w:rPr>
        <w:t>website</w:t>
      </w:r>
      <w:r>
        <w:rPr>
          <w:rFonts w:ascii="Times New Roman" w:hAnsi="Times New Roman"/>
          <w:sz w:val="20"/>
          <w:szCs w:val="20"/>
        </w:rPr>
        <w:t xml:space="preserve">. </w:t>
      </w:r>
      <w:r w:rsidR="00EF1659">
        <w:rPr>
          <w:rFonts w:ascii="Times New Roman" w:hAnsi="Times New Roman"/>
          <w:sz w:val="20"/>
          <w:szCs w:val="20"/>
        </w:rPr>
        <w:t xml:space="preserve"> Moved antiquated communications systems into world-class designs with new website, newsletter </w:t>
      </w:r>
      <w:r w:rsidR="00EF1659">
        <w:rPr>
          <w:rFonts w:ascii="Times New Roman" w:hAnsi="Times New Roman"/>
          <w:sz w:val="20"/>
          <w:szCs w:val="20"/>
        </w:rPr>
        <w:br/>
        <w:t xml:space="preserve">                              redesign, social media and blog processes. </w:t>
      </w:r>
      <w:hyperlink r:id="rId7" w:history="1">
        <w:r w:rsidR="00EF1659" w:rsidRPr="00B77EDA">
          <w:rPr>
            <w:rStyle w:val="Hyperlink"/>
            <w:rFonts w:ascii="Times New Roman" w:hAnsi="Times New Roman"/>
            <w:sz w:val="20"/>
            <w:szCs w:val="20"/>
          </w:rPr>
          <w:t>www.mainesalmonrivers.org</w:t>
        </w:r>
      </w:hyperlink>
    </w:p>
    <w:p w14:paraId="3287C837" w14:textId="77777777" w:rsidR="002B1FEE" w:rsidRDefault="002B1FEE">
      <w:pPr>
        <w:tabs>
          <w:tab w:val="left" w:pos="2160"/>
          <w:tab w:val="left" w:pos="9360"/>
          <w:tab w:val="left" w:pos="9990"/>
          <w:tab w:val="right" w:pos="11232"/>
        </w:tabs>
        <w:spacing w:line="230" w:lineRule="exact"/>
        <w:jc w:val="both"/>
        <w:rPr>
          <w:rFonts w:ascii="Times New Roman" w:hAnsi="Times New Roman"/>
          <w:sz w:val="22"/>
          <w:szCs w:val="22"/>
        </w:rPr>
      </w:pPr>
    </w:p>
    <w:p w14:paraId="26548950" w14:textId="485577D7" w:rsidR="007E52F1" w:rsidRDefault="002B1FEE">
      <w:pPr>
        <w:tabs>
          <w:tab w:val="left" w:pos="2160"/>
          <w:tab w:val="left" w:pos="9360"/>
          <w:tab w:val="left" w:pos="9990"/>
          <w:tab w:val="right" w:pos="11232"/>
        </w:tabs>
        <w:spacing w:line="230" w:lineRule="exact"/>
        <w:jc w:val="both"/>
        <w:rPr>
          <w:rFonts w:ascii="Times New Roman" w:hAnsi="Times New Roman"/>
          <w:sz w:val="20"/>
          <w:szCs w:val="22"/>
        </w:rPr>
      </w:pPr>
      <w:r>
        <w:rPr>
          <w:rFonts w:ascii="Times New Roman" w:hAnsi="Times New Roman"/>
          <w:sz w:val="22"/>
          <w:szCs w:val="22"/>
        </w:rPr>
        <w:tab/>
      </w:r>
      <w:r w:rsidR="00B517D8">
        <w:rPr>
          <w:rFonts w:ascii="Times New Roman" w:hAnsi="Times New Roman"/>
          <w:b/>
          <w:sz w:val="20"/>
          <w:szCs w:val="22"/>
          <w:u w:val="single"/>
        </w:rPr>
        <w:t>AMERICAN YOUTH COUNCIL, INC.</w:t>
      </w:r>
      <w:r w:rsidR="00B517D8">
        <w:rPr>
          <w:rFonts w:ascii="Times New Roman" w:hAnsi="Times New Roman"/>
          <w:sz w:val="20"/>
          <w:szCs w:val="22"/>
        </w:rPr>
        <w:t xml:space="preserve"> – Marietta, GA       </w:t>
      </w:r>
      <w:r w:rsidR="00B517D8">
        <w:rPr>
          <w:rFonts w:ascii="Times New Roman" w:hAnsi="Times New Roman"/>
          <w:sz w:val="20"/>
          <w:szCs w:val="22"/>
        </w:rPr>
        <w:tab/>
        <w:t xml:space="preserve">     </w:t>
      </w:r>
      <w:r w:rsidR="006937FB">
        <w:rPr>
          <w:rFonts w:ascii="Times New Roman" w:hAnsi="Times New Roman"/>
          <w:sz w:val="20"/>
          <w:szCs w:val="22"/>
        </w:rPr>
        <w:t xml:space="preserve">  </w:t>
      </w:r>
      <w:r w:rsidR="00B517D8">
        <w:rPr>
          <w:rFonts w:ascii="Times New Roman" w:hAnsi="Times New Roman"/>
          <w:sz w:val="20"/>
          <w:szCs w:val="22"/>
        </w:rPr>
        <w:t xml:space="preserve">  (2007 to </w:t>
      </w:r>
      <w:r w:rsidR="003C4DCB">
        <w:rPr>
          <w:rFonts w:ascii="Times New Roman" w:hAnsi="Times New Roman"/>
          <w:sz w:val="20"/>
          <w:szCs w:val="22"/>
        </w:rPr>
        <w:t>2020</w:t>
      </w:r>
      <w:r w:rsidR="00B517D8">
        <w:rPr>
          <w:rFonts w:ascii="Times New Roman" w:hAnsi="Times New Roman"/>
          <w:sz w:val="20"/>
          <w:szCs w:val="22"/>
        </w:rPr>
        <w:t>)</w:t>
      </w:r>
    </w:p>
    <w:p w14:paraId="142495AF" w14:textId="540E9249" w:rsidR="007E52F1" w:rsidRDefault="006937FB">
      <w:pPr>
        <w:tabs>
          <w:tab w:val="left" w:pos="2160"/>
          <w:tab w:val="left" w:pos="9360"/>
          <w:tab w:val="left" w:pos="9990"/>
          <w:tab w:val="right" w:pos="11232"/>
        </w:tabs>
        <w:spacing w:line="230" w:lineRule="exact"/>
        <w:ind w:left="2160"/>
        <w:jc w:val="both"/>
        <w:rPr>
          <w:rFonts w:ascii="Times New Roman" w:hAnsi="Times New Roman"/>
          <w:sz w:val="20"/>
          <w:szCs w:val="22"/>
        </w:rPr>
      </w:pPr>
      <w:r w:rsidRPr="006937FB">
        <w:rPr>
          <w:rFonts w:ascii="Times New Roman" w:hAnsi="Times New Roman"/>
          <w:b/>
          <w:sz w:val="20"/>
          <w:szCs w:val="22"/>
        </w:rPr>
        <w:t>Executive Director</w:t>
      </w:r>
      <w:r w:rsidR="00B517D8">
        <w:rPr>
          <w:rFonts w:ascii="Times New Roman" w:hAnsi="Times New Roman"/>
          <w:sz w:val="20"/>
          <w:szCs w:val="22"/>
        </w:rPr>
        <w:t xml:space="preserve"> of this </w:t>
      </w:r>
      <w:r w:rsidR="00D80E74">
        <w:rPr>
          <w:rFonts w:ascii="Times New Roman" w:hAnsi="Times New Roman"/>
          <w:sz w:val="20"/>
          <w:szCs w:val="22"/>
        </w:rPr>
        <w:t>501(c)(3)</w:t>
      </w:r>
      <w:r w:rsidR="00B517D8">
        <w:rPr>
          <w:rFonts w:ascii="Times New Roman" w:hAnsi="Times New Roman"/>
          <w:sz w:val="20"/>
          <w:szCs w:val="22"/>
        </w:rPr>
        <w:t xml:space="preserve"> youth development non-profit with </w:t>
      </w:r>
      <w:r w:rsidR="00875DC0">
        <w:rPr>
          <w:rFonts w:ascii="Times New Roman" w:hAnsi="Times New Roman"/>
          <w:sz w:val="20"/>
          <w:szCs w:val="22"/>
        </w:rPr>
        <w:t xml:space="preserve">an online </w:t>
      </w:r>
      <w:r w:rsidR="00870796">
        <w:rPr>
          <w:rFonts w:ascii="Times New Roman" w:hAnsi="Times New Roman"/>
          <w:sz w:val="20"/>
          <w:szCs w:val="22"/>
        </w:rPr>
        <w:t>community service</w:t>
      </w:r>
      <w:r w:rsidR="00875DC0">
        <w:rPr>
          <w:rFonts w:ascii="Times New Roman" w:hAnsi="Times New Roman"/>
          <w:sz w:val="20"/>
          <w:szCs w:val="22"/>
        </w:rPr>
        <w:t xml:space="preserve"> help system</w:t>
      </w:r>
      <w:r w:rsidR="00B517D8">
        <w:rPr>
          <w:rFonts w:ascii="Times New Roman" w:hAnsi="Times New Roman"/>
          <w:sz w:val="20"/>
          <w:szCs w:val="22"/>
        </w:rPr>
        <w:t xml:space="preserve">.  </w:t>
      </w:r>
      <w:r w:rsidR="003C4DCB">
        <w:rPr>
          <w:rFonts w:ascii="Times New Roman" w:hAnsi="Times New Roman"/>
          <w:sz w:val="20"/>
          <w:szCs w:val="22"/>
        </w:rPr>
        <w:t xml:space="preserve">Responsible for development of funding, programs and communications systems.  Design and build websites, social media programs, online advertising.  </w:t>
      </w:r>
      <w:r w:rsidR="00B517D8">
        <w:rPr>
          <w:rFonts w:ascii="Times New Roman" w:hAnsi="Times New Roman"/>
          <w:sz w:val="20"/>
          <w:szCs w:val="22"/>
        </w:rPr>
        <w:t>Produce</w:t>
      </w:r>
      <w:r w:rsidR="00870796">
        <w:rPr>
          <w:rFonts w:ascii="Times New Roman" w:hAnsi="Times New Roman"/>
          <w:sz w:val="20"/>
          <w:szCs w:val="22"/>
        </w:rPr>
        <w:t>d</w:t>
      </w:r>
      <w:r w:rsidR="00B517D8">
        <w:rPr>
          <w:rFonts w:ascii="Times New Roman" w:hAnsi="Times New Roman"/>
          <w:sz w:val="20"/>
          <w:szCs w:val="22"/>
        </w:rPr>
        <w:t xml:space="preserve"> yearly youth events serving over 1000 student athletes</w:t>
      </w:r>
      <w:r w:rsidR="002B1FEE">
        <w:rPr>
          <w:rFonts w:ascii="Times New Roman" w:hAnsi="Times New Roman"/>
          <w:sz w:val="20"/>
          <w:szCs w:val="22"/>
        </w:rPr>
        <w:t xml:space="preserve"> and 100 volunteers</w:t>
      </w:r>
      <w:r w:rsidR="00B517D8">
        <w:rPr>
          <w:rFonts w:ascii="Times New Roman" w:hAnsi="Times New Roman"/>
          <w:sz w:val="20"/>
          <w:szCs w:val="22"/>
        </w:rPr>
        <w:t xml:space="preserve">, attracting national recognition, major sponsorships, and partnerships.  Launched inaugural </w:t>
      </w:r>
      <w:r w:rsidR="00B517D8">
        <w:rPr>
          <w:rFonts w:ascii="Times New Roman" w:hAnsi="Times New Roman"/>
          <w:b/>
          <w:bCs/>
          <w:i/>
          <w:iCs/>
          <w:sz w:val="20"/>
          <w:szCs w:val="22"/>
        </w:rPr>
        <w:t xml:space="preserve">Holiday For Hope Atlanta </w:t>
      </w:r>
      <w:r w:rsidR="00B517D8">
        <w:rPr>
          <w:rFonts w:ascii="Times New Roman" w:hAnsi="Times New Roman"/>
          <w:sz w:val="20"/>
          <w:szCs w:val="22"/>
        </w:rPr>
        <w:t xml:space="preserve">in 2010 to provide Christmas to 1000 extreme poverty and disabled children, with Congressman Tom Price as Honorary Chairman.  </w:t>
      </w:r>
      <w:hyperlink r:id="rId8" w:history="1">
        <w:r w:rsidR="00022706">
          <w:rPr>
            <w:rStyle w:val="Hyperlink"/>
            <w:rFonts w:ascii="Times New Roman" w:hAnsi="Times New Roman"/>
            <w:sz w:val="20"/>
            <w:szCs w:val="22"/>
          </w:rPr>
          <w:t>www.americanyouthcouncil.com</w:t>
        </w:r>
      </w:hyperlink>
      <w:r>
        <w:rPr>
          <w:rStyle w:val="Hyperlink"/>
          <w:rFonts w:ascii="Times New Roman" w:hAnsi="Times New Roman"/>
          <w:sz w:val="20"/>
          <w:szCs w:val="22"/>
        </w:rPr>
        <w:t xml:space="preserve">   </w:t>
      </w:r>
    </w:p>
    <w:p w14:paraId="5A8F2953" w14:textId="77777777" w:rsidR="007E52F1" w:rsidRDefault="007E52F1">
      <w:pPr>
        <w:tabs>
          <w:tab w:val="left" w:pos="2160"/>
          <w:tab w:val="left" w:pos="9360"/>
          <w:tab w:val="left" w:pos="9990"/>
          <w:tab w:val="right" w:pos="11232"/>
        </w:tabs>
        <w:spacing w:line="230" w:lineRule="exact"/>
        <w:ind w:left="2160"/>
        <w:jc w:val="both"/>
        <w:rPr>
          <w:rFonts w:ascii="Times New Roman" w:hAnsi="Times New Roman"/>
          <w:sz w:val="20"/>
          <w:szCs w:val="22"/>
        </w:rPr>
      </w:pPr>
    </w:p>
    <w:p w14:paraId="41312B52" w14:textId="58145132" w:rsidR="007E52F1" w:rsidRDefault="00B517D8">
      <w:pPr>
        <w:tabs>
          <w:tab w:val="left" w:pos="2160"/>
          <w:tab w:val="left" w:pos="9360"/>
          <w:tab w:val="left" w:pos="9990"/>
          <w:tab w:val="right" w:pos="11232"/>
        </w:tabs>
        <w:spacing w:line="230" w:lineRule="exact"/>
        <w:jc w:val="both"/>
        <w:rPr>
          <w:rFonts w:ascii="Times New Roman" w:hAnsi="Times New Roman"/>
          <w:sz w:val="20"/>
          <w:szCs w:val="22"/>
        </w:rPr>
      </w:pPr>
      <w:r>
        <w:rPr>
          <w:rFonts w:ascii="Times New Roman" w:hAnsi="Times New Roman"/>
          <w:b/>
          <w:sz w:val="20"/>
          <w:szCs w:val="22"/>
        </w:rPr>
        <w:tab/>
      </w:r>
      <w:r>
        <w:rPr>
          <w:rFonts w:ascii="Times New Roman" w:hAnsi="Times New Roman"/>
          <w:b/>
          <w:sz w:val="20"/>
          <w:szCs w:val="22"/>
          <w:u w:val="single"/>
        </w:rPr>
        <w:t>SIEGEL INSTITUTE</w:t>
      </w:r>
      <w:r>
        <w:rPr>
          <w:rFonts w:ascii="Times New Roman" w:hAnsi="Times New Roman"/>
          <w:sz w:val="20"/>
          <w:szCs w:val="22"/>
        </w:rPr>
        <w:t xml:space="preserve"> – Kennesaw, GA       </w:t>
      </w:r>
      <w:r>
        <w:rPr>
          <w:rFonts w:ascii="Times New Roman" w:hAnsi="Times New Roman"/>
          <w:sz w:val="20"/>
          <w:szCs w:val="22"/>
        </w:rPr>
        <w:tab/>
        <w:t xml:space="preserve">      </w:t>
      </w:r>
      <w:r w:rsidR="006937FB">
        <w:rPr>
          <w:rFonts w:ascii="Times New Roman" w:hAnsi="Times New Roman"/>
          <w:sz w:val="20"/>
          <w:szCs w:val="22"/>
        </w:rPr>
        <w:t xml:space="preserve">  </w:t>
      </w:r>
      <w:r>
        <w:rPr>
          <w:rFonts w:ascii="Times New Roman" w:hAnsi="Times New Roman"/>
          <w:sz w:val="20"/>
          <w:szCs w:val="22"/>
        </w:rPr>
        <w:t xml:space="preserve">  (2006 to 2007)</w:t>
      </w:r>
    </w:p>
    <w:p w14:paraId="1657BE49" w14:textId="77777777" w:rsidR="007E52F1" w:rsidRDefault="00B517D8">
      <w:pPr>
        <w:pStyle w:val="BodyTextIndent"/>
      </w:pPr>
      <w:r w:rsidRPr="006937FB">
        <w:rPr>
          <w:b/>
        </w:rPr>
        <w:t>Personal Assistant</w:t>
      </w:r>
      <w:r>
        <w:t xml:space="preserve"> for Program Development to Dr. Betty Siegel, outgoing President of Kennesaw State University.  Coordinated national and international program development, including conferences, leadership enclaves, visiting scholar positions.  Managed office intern staff, engagements, and meetings.</w:t>
      </w:r>
    </w:p>
    <w:p w14:paraId="3F2BB3A9" w14:textId="77777777" w:rsidR="007E52F1" w:rsidRDefault="00B517D8">
      <w:pPr>
        <w:tabs>
          <w:tab w:val="left" w:pos="2160"/>
          <w:tab w:val="left" w:pos="9360"/>
          <w:tab w:val="left" w:pos="9990"/>
          <w:tab w:val="right" w:pos="11232"/>
        </w:tabs>
        <w:spacing w:line="230" w:lineRule="exact"/>
        <w:jc w:val="both"/>
        <w:rPr>
          <w:rFonts w:ascii="Times New Roman" w:hAnsi="Times New Roman"/>
          <w:sz w:val="20"/>
          <w:szCs w:val="22"/>
        </w:rPr>
      </w:pPr>
      <w:r>
        <w:rPr>
          <w:rFonts w:ascii="Times New Roman" w:hAnsi="Times New Roman"/>
          <w:sz w:val="20"/>
          <w:szCs w:val="22"/>
        </w:rPr>
        <w:tab/>
      </w:r>
    </w:p>
    <w:p w14:paraId="0A983CA1" w14:textId="1115BCF0" w:rsidR="007E52F1" w:rsidRDefault="00B517D8" w:rsidP="006937FB">
      <w:pPr>
        <w:tabs>
          <w:tab w:val="left" w:pos="2160"/>
          <w:tab w:val="left" w:pos="9360"/>
          <w:tab w:val="left" w:pos="9900"/>
          <w:tab w:val="left" w:pos="9990"/>
          <w:tab w:val="right" w:pos="11232"/>
        </w:tabs>
        <w:spacing w:line="230" w:lineRule="exact"/>
        <w:jc w:val="both"/>
        <w:rPr>
          <w:rFonts w:ascii="Times New Roman" w:hAnsi="Times New Roman"/>
          <w:sz w:val="20"/>
          <w:szCs w:val="22"/>
        </w:rPr>
      </w:pPr>
      <w:r>
        <w:rPr>
          <w:rFonts w:ascii="Times New Roman" w:hAnsi="Times New Roman"/>
          <w:b/>
          <w:sz w:val="20"/>
          <w:szCs w:val="22"/>
        </w:rPr>
        <w:tab/>
      </w:r>
      <w:r>
        <w:rPr>
          <w:rFonts w:ascii="Times New Roman" w:hAnsi="Times New Roman"/>
          <w:b/>
          <w:sz w:val="20"/>
          <w:szCs w:val="22"/>
          <w:u w:val="single"/>
        </w:rPr>
        <w:t>XECUTE CONSULTING PARTNERS</w:t>
      </w:r>
      <w:r>
        <w:rPr>
          <w:rFonts w:ascii="Times New Roman" w:hAnsi="Times New Roman"/>
          <w:sz w:val="20"/>
          <w:szCs w:val="22"/>
        </w:rPr>
        <w:t xml:space="preserve"> – Marietta, GA       </w:t>
      </w:r>
      <w:r>
        <w:rPr>
          <w:rFonts w:ascii="Times New Roman" w:hAnsi="Times New Roman"/>
          <w:sz w:val="20"/>
          <w:szCs w:val="22"/>
        </w:rPr>
        <w:tab/>
        <w:t xml:space="preserve">    </w:t>
      </w:r>
      <w:r w:rsidR="006937FB">
        <w:rPr>
          <w:rFonts w:ascii="Times New Roman" w:hAnsi="Times New Roman"/>
          <w:sz w:val="20"/>
          <w:szCs w:val="22"/>
        </w:rPr>
        <w:t xml:space="preserve">  </w:t>
      </w:r>
      <w:r>
        <w:rPr>
          <w:rFonts w:ascii="Times New Roman" w:hAnsi="Times New Roman"/>
          <w:sz w:val="20"/>
          <w:szCs w:val="22"/>
        </w:rPr>
        <w:t xml:space="preserve">   (2002 to 2005)</w:t>
      </w:r>
    </w:p>
    <w:p w14:paraId="0D5AA4FD" w14:textId="3898BF19" w:rsidR="007E52F1" w:rsidRDefault="00475C1C">
      <w:pPr>
        <w:ind w:left="2160"/>
        <w:rPr>
          <w:rFonts w:ascii="Times New Roman" w:hAnsi="Times New Roman"/>
          <w:sz w:val="20"/>
          <w:szCs w:val="22"/>
        </w:rPr>
      </w:pPr>
      <w:r>
        <w:rPr>
          <w:rFonts w:ascii="Times New Roman" w:hAnsi="Times New Roman"/>
          <w:b/>
          <w:sz w:val="20"/>
          <w:szCs w:val="22"/>
        </w:rPr>
        <w:t>Business D</w:t>
      </w:r>
      <w:r w:rsidR="006937FB">
        <w:rPr>
          <w:rFonts w:ascii="Times New Roman" w:hAnsi="Times New Roman"/>
          <w:b/>
          <w:sz w:val="20"/>
          <w:szCs w:val="22"/>
        </w:rPr>
        <w:t>evelopment C</w:t>
      </w:r>
      <w:r w:rsidR="00B517D8" w:rsidRPr="006937FB">
        <w:rPr>
          <w:rFonts w:ascii="Times New Roman" w:hAnsi="Times New Roman"/>
          <w:b/>
          <w:sz w:val="20"/>
          <w:szCs w:val="22"/>
        </w:rPr>
        <w:t>onsultant</w:t>
      </w:r>
      <w:r w:rsidR="00B517D8">
        <w:rPr>
          <w:rFonts w:ascii="Times New Roman" w:hAnsi="Times New Roman"/>
          <w:sz w:val="20"/>
          <w:szCs w:val="22"/>
        </w:rPr>
        <w:t xml:space="preserve"> and President of the largest civic organization in Georgia.  Successfully conceived, designed, and launched nationally recognized youth events and youth development non-profit.  Served on Congressman Tom Price’s Advisory Council  </w:t>
      </w:r>
    </w:p>
    <w:p w14:paraId="69782FBC" w14:textId="77777777" w:rsidR="007E52F1" w:rsidRDefault="007E52F1">
      <w:pPr>
        <w:tabs>
          <w:tab w:val="left" w:pos="1834"/>
        </w:tabs>
        <w:spacing w:line="230" w:lineRule="exact"/>
        <w:rPr>
          <w:rFonts w:ascii="Times New Roman" w:hAnsi="Times New Roman"/>
          <w:sz w:val="20"/>
          <w:szCs w:val="22"/>
        </w:rPr>
      </w:pPr>
    </w:p>
    <w:p w14:paraId="42CC377B" w14:textId="77777777" w:rsidR="007E52F1" w:rsidRDefault="00B517D8">
      <w:pPr>
        <w:tabs>
          <w:tab w:val="left" w:pos="2160"/>
          <w:tab w:val="left" w:pos="9810"/>
          <w:tab w:val="right" w:pos="11232"/>
        </w:tabs>
        <w:spacing w:line="230" w:lineRule="exact"/>
        <w:rPr>
          <w:rFonts w:ascii="Times New Roman" w:hAnsi="Times New Roman"/>
          <w:sz w:val="20"/>
          <w:szCs w:val="22"/>
        </w:rPr>
      </w:pPr>
      <w:r>
        <w:rPr>
          <w:rFonts w:ascii="Times New Roman" w:hAnsi="Times New Roman"/>
          <w:sz w:val="20"/>
          <w:szCs w:val="22"/>
        </w:rPr>
        <w:tab/>
      </w:r>
      <w:r w:rsidRPr="006937FB">
        <w:rPr>
          <w:rFonts w:ascii="Times New Roman" w:hAnsi="Times New Roman"/>
          <w:b/>
          <w:sz w:val="20"/>
          <w:szCs w:val="22"/>
          <w:u w:val="single"/>
        </w:rPr>
        <w:t>W.L. GORE &amp; ASSOCIATES</w:t>
      </w:r>
      <w:r>
        <w:rPr>
          <w:rFonts w:ascii="Times New Roman" w:hAnsi="Times New Roman"/>
          <w:sz w:val="20"/>
          <w:szCs w:val="22"/>
        </w:rPr>
        <w:t xml:space="preserve"> – Atlanta, GA  (Headquarters Newark DE)     </w:t>
      </w:r>
      <w:r>
        <w:rPr>
          <w:rFonts w:ascii="Times New Roman" w:hAnsi="Times New Roman"/>
          <w:sz w:val="20"/>
          <w:szCs w:val="22"/>
        </w:rPr>
        <w:tab/>
        <w:t>(1991 - 2002)</w:t>
      </w:r>
    </w:p>
    <w:p w14:paraId="66A1A367" w14:textId="77777777" w:rsidR="006937FB" w:rsidRDefault="00B517D8" w:rsidP="006937FB">
      <w:pPr>
        <w:tabs>
          <w:tab w:val="left" w:pos="2160"/>
        </w:tabs>
        <w:spacing w:line="230" w:lineRule="exact"/>
        <w:ind w:left="720"/>
        <w:rPr>
          <w:rFonts w:ascii="Times New Roman" w:hAnsi="Times New Roman"/>
          <w:sz w:val="20"/>
        </w:rPr>
      </w:pPr>
      <w:r>
        <w:rPr>
          <w:rFonts w:ascii="Times New Roman" w:hAnsi="Times New Roman"/>
          <w:b/>
          <w:bCs/>
          <w:sz w:val="20"/>
          <w:szCs w:val="22"/>
        </w:rPr>
        <w:tab/>
      </w:r>
      <w:r w:rsidR="006937FB" w:rsidRPr="006937FB">
        <w:rPr>
          <w:rFonts w:ascii="Times New Roman" w:hAnsi="Times New Roman"/>
          <w:b/>
          <w:bCs/>
          <w:sz w:val="20"/>
          <w:szCs w:val="22"/>
        </w:rPr>
        <w:t>Sales Engineer – Strategic Accounts</w:t>
      </w:r>
      <w:r w:rsidR="006937FB">
        <w:rPr>
          <w:rFonts w:ascii="Times New Roman" w:hAnsi="Times New Roman"/>
          <w:bCs/>
          <w:sz w:val="20"/>
          <w:szCs w:val="22"/>
        </w:rPr>
        <w:t xml:space="preserve">. </w:t>
      </w:r>
      <w:r>
        <w:rPr>
          <w:rFonts w:ascii="Times New Roman" w:hAnsi="Times New Roman"/>
          <w:sz w:val="20"/>
        </w:rPr>
        <w:t xml:space="preserve">Fortune 10 to Fortune 500 Corporate Account management </w:t>
      </w:r>
    </w:p>
    <w:p w14:paraId="6F7E023B" w14:textId="77777777" w:rsidR="006937FB" w:rsidRDefault="006937FB" w:rsidP="006937FB">
      <w:pPr>
        <w:tabs>
          <w:tab w:val="left" w:pos="2160"/>
        </w:tabs>
        <w:spacing w:line="230" w:lineRule="exact"/>
        <w:ind w:left="720"/>
        <w:rPr>
          <w:rFonts w:ascii="Times New Roman" w:hAnsi="Times New Roman"/>
          <w:sz w:val="20"/>
        </w:rPr>
      </w:pPr>
      <w:r>
        <w:rPr>
          <w:rFonts w:ascii="Times New Roman" w:hAnsi="Times New Roman"/>
          <w:b/>
          <w:bCs/>
          <w:sz w:val="20"/>
          <w:szCs w:val="22"/>
        </w:rPr>
        <w:tab/>
      </w:r>
      <w:r w:rsidR="00B517D8">
        <w:rPr>
          <w:rFonts w:ascii="Times New Roman" w:hAnsi="Times New Roman"/>
          <w:sz w:val="20"/>
        </w:rPr>
        <w:t>responsibilities for 100+ companies for this manufacturer of ‘Gore-Tex’ products, in extremely complex high-</w:t>
      </w:r>
    </w:p>
    <w:p w14:paraId="2714D46F" w14:textId="77777777" w:rsidR="006937FB" w:rsidRDefault="006937FB" w:rsidP="006937FB">
      <w:pPr>
        <w:tabs>
          <w:tab w:val="left" w:pos="2160"/>
        </w:tabs>
        <w:spacing w:line="230" w:lineRule="exact"/>
        <w:ind w:left="720"/>
        <w:rPr>
          <w:rFonts w:ascii="Times New Roman" w:hAnsi="Times New Roman"/>
          <w:sz w:val="20"/>
          <w:szCs w:val="22"/>
        </w:rPr>
      </w:pPr>
      <w:r>
        <w:rPr>
          <w:rFonts w:ascii="Times New Roman" w:hAnsi="Times New Roman"/>
          <w:sz w:val="20"/>
        </w:rPr>
        <w:tab/>
      </w:r>
      <w:r w:rsidR="00B517D8">
        <w:rPr>
          <w:rFonts w:ascii="Times New Roman" w:hAnsi="Times New Roman"/>
          <w:sz w:val="20"/>
        </w:rPr>
        <w:t xml:space="preserve">speed cable, circuit board and parallel optics electronics markets. </w:t>
      </w:r>
      <w:r w:rsidR="00B517D8">
        <w:rPr>
          <w:rFonts w:ascii="Times New Roman" w:hAnsi="Times New Roman"/>
          <w:sz w:val="20"/>
          <w:szCs w:val="22"/>
        </w:rPr>
        <w:t xml:space="preserve">Member of global account teams for IBM, </w:t>
      </w:r>
    </w:p>
    <w:p w14:paraId="1956C785" w14:textId="40907801" w:rsidR="007E52F1" w:rsidRDefault="006937FB" w:rsidP="006937FB">
      <w:pPr>
        <w:tabs>
          <w:tab w:val="left" w:pos="2160"/>
        </w:tabs>
        <w:spacing w:line="230" w:lineRule="exact"/>
        <w:ind w:left="720"/>
        <w:rPr>
          <w:rFonts w:ascii="Times New Roman" w:hAnsi="Times New Roman"/>
          <w:sz w:val="20"/>
          <w:szCs w:val="22"/>
        </w:rPr>
      </w:pPr>
      <w:r>
        <w:rPr>
          <w:rFonts w:ascii="Times New Roman" w:hAnsi="Times New Roman"/>
          <w:sz w:val="20"/>
          <w:szCs w:val="22"/>
        </w:rPr>
        <w:tab/>
      </w:r>
      <w:r w:rsidR="00B517D8">
        <w:rPr>
          <w:rFonts w:ascii="Times New Roman" w:hAnsi="Times New Roman"/>
          <w:sz w:val="20"/>
          <w:szCs w:val="22"/>
        </w:rPr>
        <w:t>Cisco, Mitsubishi, Panasonic, Alcatel, Siemens, Lockheed, Ericsson, Motorola, General Motors, Nortel.</w:t>
      </w:r>
    </w:p>
    <w:p w14:paraId="3130EB38" w14:textId="77777777" w:rsidR="007E52F1" w:rsidRPr="006937FB" w:rsidRDefault="00B517D8">
      <w:pPr>
        <w:ind w:left="1440" w:firstLine="720"/>
        <w:rPr>
          <w:rFonts w:ascii="Times New Roman" w:hAnsi="Times New Roman"/>
          <w:b/>
          <w:sz w:val="20"/>
        </w:rPr>
      </w:pPr>
      <w:r w:rsidRPr="006937FB">
        <w:rPr>
          <w:rFonts w:ascii="Times New Roman" w:hAnsi="Times New Roman"/>
          <w:b/>
          <w:sz w:val="20"/>
          <w:szCs w:val="22"/>
        </w:rPr>
        <w:tab/>
      </w:r>
    </w:p>
    <w:p w14:paraId="3CBC9C22" w14:textId="0A78090D" w:rsidR="007E52F1" w:rsidRDefault="00B517D8">
      <w:pPr>
        <w:tabs>
          <w:tab w:val="left" w:pos="2160"/>
          <w:tab w:val="left" w:pos="9810"/>
          <w:tab w:val="right" w:pos="11232"/>
        </w:tabs>
        <w:spacing w:line="230" w:lineRule="exact"/>
        <w:rPr>
          <w:rFonts w:ascii="Times New Roman" w:hAnsi="Times New Roman"/>
          <w:sz w:val="20"/>
          <w:szCs w:val="22"/>
        </w:rPr>
      </w:pPr>
      <w:r w:rsidRPr="006937FB">
        <w:rPr>
          <w:rFonts w:ascii="Times New Roman" w:hAnsi="Times New Roman"/>
          <w:b/>
          <w:sz w:val="20"/>
        </w:rPr>
        <w:tab/>
      </w:r>
      <w:r w:rsidR="006937FB" w:rsidRPr="006937FB">
        <w:rPr>
          <w:rFonts w:ascii="Times New Roman" w:hAnsi="Times New Roman"/>
          <w:b/>
          <w:sz w:val="20"/>
          <w:szCs w:val="22"/>
          <w:u w:val="single"/>
        </w:rPr>
        <w:t>CARDIFF PUBLISHING</w:t>
      </w:r>
      <w:r w:rsidR="006937FB">
        <w:rPr>
          <w:rFonts w:ascii="Times New Roman" w:hAnsi="Times New Roman"/>
          <w:sz w:val="20"/>
          <w:szCs w:val="22"/>
          <w:u w:val="single"/>
        </w:rPr>
        <w:t xml:space="preserve"> </w:t>
      </w:r>
      <w:r>
        <w:rPr>
          <w:rFonts w:ascii="Times New Roman" w:hAnsi="Times New Roman"/>
          <w:sz w:val="20"/>
          <w:szCs w:val="22"/>
        </w:rPr>
        <w:t xml:space="preserve">– Denver, CO       </w:t>
      </w:r>
      <w:r>
        <w:rPr>
          <w:rFonts w:ascii="Times New Roman" w:hAnsi="Times New Roman"/>
          <w:sz w:val="20"/>
          <w:szCs w:val="22"/>
        </w:rPr>
        <w:tab/>
        <w:t>(1988 - 1991)</w:t>
      </w:r>
    </w:p>
    <w:p w14:paraId="137DF068" w14:textId="79CCBEBC" w:rsidR="006937FB" w:rsidRDefault="00B517D8" w:rsidP="006937FB">
      <w:pPr>
        <w:tabs>
          <w:tab w:val="left" w:pos="2160"/>
          <w:tab w:val="left" w:pos="2340"/>
        </w:tabs>
        <w:spacing w:line="230" w:lineRule="exact"/>
        <w:rPr>
          <w:rFonts w:ascii="Times New Roman" w:hAnsi="Times New Roman"/>
          <w:sz w:val="20"/>
          <w:szCs w:val="22"/>
        </w:rPr>
      </w:pPr>
      <w:r>
        <w:rPr>
          <w:rFonts w:ascii="Times New Roman" w:hAnsi="Times New Roman"/>
          <w:b/>
          <w:bCs/>
          <w:sz w:val="20"/>
          <w:szCs w:val="22"/>
        </w:rPr>
        <w:tab/>
      </w:r>
      <w:r w:rsidR="006937FB" w:rsidRPr="006937FB">
        <w:rPr>
          <w:rFonts w:ascii="Times New Roman" w:hAnsi="Times New Roman"/>
          <w:b/>
          <w:bCs/>
          <w:sz w:val="20"/>
          <w:szCs w:val="22"/>
        </w:rPr>
        <w:t>Sales Manager</w:t>
      </w:r>
      <w:r w:rsidR="006937FB">
        <w:rPr>
          <w:rFonts w:ascii="Times New Roman" w:hAnsi="Times New Roman"/>
          <w:bCs/>
          <w:sz w:val="20"/>
          <w:szCs w:val="22"/>
        </w:rPr>
        <w:t xml:space="preserve">, Technical Publications. </w:t>
      </w:r>
      <w:r>
        <w:rPr>
          <w:rFonts w:ascii="Times New Roman" w:hAnsi="Times New Roman"/>
          <w:sz w:val="20"/>
          <w:szCs w:val="22"/>
        </w:rPr>
        <w:t xml:space="preserve">Key member of turnaround team, restructuring microwave engineering </w:t>
      </w:r>
    </w:p>
    <w:p w14:paraId="7439A2AD" w14:textId="406EE826" w:rsidR="007E52F1" w:rsidRDefault="006937FB" w:rsidP="006937FB">
      <w:pPr>
        <w:tabs>
          <w:tab w:val="left" w:pos="2160"/>
          <w:tab w:val="left" w:pos="2340"/>
        </w:tabs>
        <w:spacing w:line="230" w:lineRule="exact"/>
        <w:rPr>
          <w:rFonts w:ascii="Times New Roman" w:hAnsi="Times New Roman"/>
          <w:sz w:val="20"/>
          <w:szCs w:val="22"/>
        </w:rPr>
      </w:pPr>
      <w:r>
        <w:rPr>
          <w:rFonts w:ascii="Times New Roman" w:hAnsi="Times New Roman"/>
          <w:sz w:val="20"/>
          <w:szCs w:val="22"/>
        </w:rPr>
        <w:tab/>
      </w:r>
      <w:r w:rsidR="00B517D8">
        <w:rPr>
          <w:rFonts w:ascii="Times New Roman" w:hAnsi="Times New Roman"/>
          <w:sz w:val="20"/>
          <w:szCs w:val="22"/>
        </w:rPr>
        <w:t xml:space="preserve">magazine, recovering customer </w:t>
      </w:r>
      <w:r>
        <w:rPr>
          <w:rFonts w:ascii="Times New Roman" w:hAnsi="Times New Roman"/>
          <w:sz w:val="20"/>
          <w:szCs w:val="22"/>
        </w:rPr>
        <w:t>r</w:t>
      </w:r>
      <w:r w:rsidR="00B517D8">
        <w:rPr>
          <w:rFonts w:ascii="Times New Roman" w:hAnsi="Times New Roman"/>
          <w:sz w:val="20"/>
          <w:szCs w:val="22"/>
        </w:rPr>
        <w:t>elations.  Company sold to industry leader Reed Publishing in 1991.</w:t>
      </w:r>
    </w:p>
    <w:p w14:paraId="6222C40D" w14:textId="77777777" w:rsidR="007E52F1" w:rsidRDefault="007E52F1">
      <w:pPr>
        <w:tabs>
          <w:tab w:val="left" w:pos="2160"/>
        </w:tabs>
        <w:spacing w:line="230" w:lineRule="exact"/>
        <w:rPr>
          <w:rFonts w:ascii="Times New Roman" w:hAnsi="Times New Roman"/>
          <w:sz w:val="20"/>
          <w:szCs w:val="22"/>
        </w:rPr>
      </w:pPr>
    </w:p>
    <w:p w14:paraId="6AC814A4" w14:textId="77777777" w:rsidR="007E52F1" w:rsidRDefault="00B517D8">
      <w:pPr>
        <w:tabs>
          <w:tab w:val="left" w:pos="2160"/>
          <w:tab w:val="left" w:pos="9810"/>
          <w:tab w:val="right" w:pos="11232"/>
        </w:tabs>
        <w:spacing w:line="230" w:lineRule="exact"/>
        <w:rPr>
          <w:rFonts w:ascii="Times New Roman" w:hAnsi="Times New Roman"/>
          <w:sz w:val="20"/>
          <w:szCs w:val="22"/>
        </w:rPr>
      </w:pPr>
      <w:r>
        <w:rPr>
          <w:rFonts w:ascii="Times New Roman" w:hAnsi="Times New Roman"/>
          <w:sz w:val="20"/>
          <w:szCs w:val="22"/>
        </w:rPr>
        <w:tab/>
      </w:r>
      <w:r w:rsidRPr="006937FB">
        <w:rPr>
          <w:rFonts w:ascii="Times New Roman" w:hAnsi="Times New Roman"/>
          <w:b/>
          <w:sz w:val="20"/>
          <w:szCs w:val="22"/>
          <w:u w:val="single"/>
        </w:rPr>
        <w:t>TELEDYNE MICROWAVE</w:t>
      </w:r>
      <w:r>
        <w:rPr>
          <w:rFonts w:ascii="Times New Roman" w:hAnsi="Times New Roman"/>
          <w:sz w:val="20"/>
          <w:szCs w:val="22"/>
        </w:rPr>
        <w:t xml:space="preserve"> – Mountain View, CA       </w:t>
      </w:r>
      <w:r>
        <w:rPr>
          <w:rFonts w:ascii="Times New Roman" w:hAnsi="Times New Roman"/>
          <w:sz w:val="20"/>
          <w:szCs w:val="22"/>
        </w:rPr>
        <w:tab/>
        <w:t>(1987 - 1988)</w:t>
      </w:r>
    </w:p>
    <w:p w14:paraId="52914941" w14:textId="292F4805" w:rsidR="007E52F1" w:rsidRDefault="00B517D8" w:rsidP="006937FB">
      <w:pPr>
        <w:tabs>
          <w:tab w:val="left" w:pos="1834"/>
        </w:tabs>
        <w:spacing w:line="230" w:lineRule="exact"/>
        <w:rPr>
          <w:rFonts w:ascii="Times New Roman" w:hAnsi="Times New Roman"/>
          <w:b/>
          <w:bCs/>
          <w:sz w:val="20"/>
          <w:szCs w:val="30"/>
        </w:rPr>
      </w:pPr>
      <w:r>
        <w:rPr>
          <w:rFonts w:ascii="Times New Roman" w:hAnsi="Times New Roman"/>
          <w:b/>
          <w:bCs/>
          <w:sz w:val="20"/>
          <w:szCs w:val="22"/>
        </w:rPr>
        <w:tab/>
      </w:r>
      <w:r>
        <w:rPr>
          <w:rFonts w:ascii="Times New Roman" w:hAnsi="Times New Roman"/>
          <w:b/>
          <w:bCs/>
          <w:sz w:val="20"/>
          <w:szCs w:val="22"/>
        </w:rPr>
        <w:tab/>
      </w:r>
      <w:r w:rsidR="006937FB">
        <w:rPr>
          <w:rFonts w:ascii="Times New Roman" w:hAnsi="Times New Roman"/>
          <w:b/>
          <w:bCs/>
          <w:sz w:val="20"/>
          <w:szCs w:val="22"/>
        </w:rPr>
        <w:t xml:space="preserve">Sales Manager - </w:t>
      </w:r>
      <w:r>
        <w:rPr>
          <w:rFonts w:ascii="Times New Roman" w:hAnsi="Times New Roman"/>
          <w:sz w:val="20"/>
        </w:rPr>
        <w:t xml:space="preserve">Recruited to manage $15M electronics product line sales with top 20 U.S. Military Customers.  </w:t>
      </w:r>
      <w:r>
        <w:rPr>
          <w:rFonts w:ascii="Times New Roman" w:hAnsi="Times New Roman"/>
          <w:b/>
          <w:bCs/>
          <w:sz w:val="20"/>
          <w:szCs w:val="22"/>
        </w:rPr>
        <w:tab/>
      </w:r>
      <w:r>
        <w:rPr>
          <w:rFonts w:ascii="Times New Roman" w:hAnsi="Times New Roman"/>
          <w:b/>
          <w:bCs/>
          <w:sz w:val="20"/>
          <w:szCs w:val="30"/>
        </w:rPr>
        <w:tab/>
      </w:r>
    </w:p>
    <w:p w14:paraId="2AB41ABB" w14:textId="4C62EDA0" w:rsidR="007E52F1" w:rsidRDefault="00B517D8">
      <w:pPr>
        <w:tabs>
          <w:tab w:val="left" w:pos="2160"/>
          <w:tab w:val="center" w:pos="5616"/>
        </w:tabs>
        <w:suppressAutoHyphens/>
        <w:spacing w:line="240" w:lineRule="atLeast"/>
        <w:rPr>
          <w:rFonts w:ascii="Times New Roman" w:hAnsi="Times New Roman"/>
          <w:sz w:val="20"/>
        </w:rPr>
      </w:pPr>
      <w:r>
        <w:rPr>
          <w:rFonts w:ascii="Times New Roman" w:hAnsi="Times New Roman"/>
          <w:b/>
          <w:bCs/>
          <w:sz w:val="20"/>
          <w:szCs w:val="30"/>
        </w:rPr>
        <w:t>EDUCATION</w:t>
      </w:r>
      <w:r>
        <w:rPr>
          <w:rFonts w:ascii="Times New Roman" w:hAnsi="Times New Roman"/>
          <w:b/>
          <w:bCs/>
          <w:sz w:val="20"/>
          <w:szCs w:val="30"/>
        </w:rPr>
        <w:tab/>
        <w:t xml:space="preserve">B.A. Equivalent </w:t>
      </w:r>
      <w:r>
        <w:rPr>
          <w:rFonts w:ascii="Times New Roman" w:hAnsi="Times New Roman"/>
          <w:sz w:val="20"/>
        </w:rPr>
        <w:t>Advanced Diploma, Mat</w:t>
      </w:r>
      <w:bookmarkStart w:id="0" w:name="_GoBack"/>
      <w:bookmarkEnd w:id="0"/>
      <w:r>
        <w:rPr>
          <w:rFonts w:ascii="Times New Roman" w:hAnsi="Times New Roman"/>
          <w:sz w:val="20"/>
        </w:rPr>
        <w:t>erials Management    First in Class</w:t>
      </w:r>
    </w:p>
    <w:p w14:paraId="6C790477" w14:textId="7197173A" w:rsidR="00B517D8" w:rsidRDefault="00B517D8">
      <w:pPr>
        <w:tabs>
          <w:tab w:val="left" w:pos="2160"/>
          <w:tab w:val="center" w:pos="5616"/>
        </w:tabs>
        <w:suppressAutoHyphens/>
        <w:spacing w:line="240" w:lineRule="atLeast"/>
        <w:rPr>
          <w:rFonts w:ascii="Times New Roman" w:hAnsi="Times New Roman"/>
          <w:sz w:val="20"/>
          <w:szCs w:val="22"/>
        </w:rPr>
      </w:pPr>
      <w:r>
        <w:rPr>
          <w:rFonts w:ascii="Times New Roman" w:hAnsi="Times New Roman"/>
          <w:sz w:val="20"/>
        </w:rPr>
        <w:tab/>
        <w:t>Fleming College   Ontario, Canada   1984</w:t>
      </w:r>
      <w:r>
        <w:rPr>
          <w:rFonts w:ascii="Times New Roman" w:hAnsi="Times New Roman"/>
          <w:sz w:val="22"/>
        </w:rPr>
        <w:tab/>
      </w:r>
      <w:r w:rsidR="001D1889">
        <w:rPr>
          <w:rFonts w:ascii="Times New Roman" w:hAnsi="Times New Roman"/>
          <w:sz w:val="22"/>
        </w:rPr>
        <w:t xml:space="preserve"> </w:t>
      </w:r>
      <w:r>
        <w:rPr>
          <w:rFonts w:ascii="Times New Roman" w:hAnsi="Times New Roman"/>
          <w:sz w:val="20"/>
        </w:rPr>
        <w:t>Work experience equivalent B.S. Electronics Engineering</w:t>
      </w:r>
    </w:p>
    <w:sectPr w:rsidR="00B517D8">
      <w:endnotePr>
        <w:numFmt w:val="decimal"/>
      </w:endnotePr>
      <w:type w:val="continuous"/>
      <w:pgSz w:w="12240" w:h="15840"/>
      <w:pgMar w:top="144" w:right="504" w:bottom="0" w:left="432" w:header="504" w:footer="504"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DF8BF" w14:textId="77777777" w:rsidR="0085307B" w:rsidRDefault="0085307B">
      <w:pPr>
        <w:spacing w:line="20" w:lineRule="exact"/>
        <w:rPr>
          <w:sz w:val="20"/>
        </w:rPr>
      </w:pPr>
    </w:p>
  </w:endnote>
  <w:endnote w:type="continuationSeparator" w:id="0">
    <w:p w14:paraId="1DABD039" w14:textId="77777777" w:rsidR="0085307B" w:rsidRDefault="0085307B">
      <w:r>
        <w:rPr>
          <w:sz w:val="20"/>
        </w:rPr>
        <w:t xml:space="preserve"> </w:t>
      </w:r>
    </w:p>
  </w:endnote>
  <w:endnote w:type="continuationNotice" w:id="1">
    <w:p w14:paraId="71A302A2" w14:textId="77777777" w:rsidR="0085307B" w:rsidRDefault="0085307B">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81AEA" w14:textId="77777777" w:rsidR="0085307B" w:rsidRDefault="0085307B">
      <w:r>
        <w:rPr>
          <w:sz w:val="20"/>
        </w:rPr>
        <w:separator/>
      </w:r>
    </w:p>
  </w:footnote>
  <w:footnote w:type="continuationSeparator" w:id="0">
    <w:p w14:paraId="4047FC71" w14:textId="77777777" w:rsidR="0085307B" w:rsidRDefault="008530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36152"/>
    <w:multiLevelType w:val="hybridMultilevel"/>
    <w:tmpl w:val="82FA18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98559D"/>
    <w:multiLevelType w:val="multilevel"/>
    <w:tmpl w:val="582601A8"/>
    <w:lvl w:ilvl="0">
      <w:start w:val="1"/>
      <w:numFmt w:val="bullet"/>
      <w:lvlText w:val="o"/>
      <w:lvlJc w:val="left"/>
      <w:pPr>
        <w:ind w:left="630" w:hanging="360"/>
      </w:pPr>
      <w:rPr>
        <w:rFonts w:ascii="Courier New" w:hAnsi="Courier New" w:cs="Courier New" w:hint="default"/>
      </w:rPr>
    </w:lvl>
    <w:lvl w:ilvl="1">
      <w:start w:val="1"/>
      <w:numFmt w:val="bullet"/>
      <w:lvlText w:val="o"/>
      <w:lvlJc w:val="left"/>
      <w:pPr>
        <w:ind w:left="1350" w:hanging="360"/>
      </w:pPr>
      <w:rPr>
        <w:rFonts w:ascii="Arial" w:eastAsia="Arial" w:hAnsi="Arial" w:cs="Arial"/>
      </w:rPr>
    </w:lvl>
    <w:lvl w:ilvl="2">
      <w:start w:val="1"/>
      <w:numFmt w:val="bullet"/>
      <w:lvlText w:val="▪"/>
      <w:lvlJc w:val="left"/>
      <w:pPr>
        <w:ind w:left="2070" w:hanging="360"/>
      </w:pPr>
      <w:rPr>
        <w:rFonts w:ascii="Arial" w:eastAsia="Arial" w:hAnsi="Arial" w:cs="Arial"/>
      </w:rPr>
    </w:lvl>
    <w:lvl w:ilvl="3">
      <w:start w:val="1"/>
      <w:numFmt w:val="bullet"/>
      <w:lvlText w:val="●"/>
      <w:lvlJc w:val="left"/>
      <w:pPr>
        <w:ind w:left="2790" w:hanging="360"/>
      </w:pPr>
      <w:rPr>
        <w:rFonts w:ascii="Arial" w:eastAsia="Arial" w:hAnsi="Arial" w:cs="Arial"/>
      </w:rPr>
    </w:lvl>
    <w:lvl w:ilvl="4">
      <w:start w:val="1"/>
      <w:numFmt w:val="bullet"/>
      <w:lvlText w:val="o"/>
      <w:lvlJc w:val="left"/>
      <w:pPr>
        <w:ind w:left="3510" w:hanging="360"/>
      </w:pPr>
      <w:rPr>
        <w:rFonts w:ascii="Arial" w:eastAsia="Arial" w:hAnsi="Arial" w:cs="Arial"/>
      </w:rPr>
    </w:lvl>
    <w:lvl w:ilvl="5">
      <w:start w:val="1"/>
      <w:numFmt w:val="bullet"/>
      <w:lvlText w:val="▪"/>
      <w:lvlJc w:val="left"/>
      <w:pPr>
        <w:ind w:left="4230" w:hanging="360"/>
      </w:pPr>
      <w:rPr>
        <w:rFonts w:ascii="Arial" w:eastAsia="Arial" w:hAnsi="Arial" w:cs="Arial"/>
      </w:rPr>
    </w:lvl>
    <w:lvl w:ilvl="6">
      <w:start w:val="1"/>
      <w:numFmt w:val="bullet"/>
      <w:lvlText w:val="●"/>
      <w:lvlJc w:val="left"/>
      <w:pPr>
        <w:ind w:left="4950" w:hanging="360"/>
      </w:pPr>
      <w:rPr>
        <w:rFonts w:ascii="Arial" w:eastAsia="Arial" w:hAnsi="Arial" w:cs="Arial"/>
      </w:rPr>
    </w:lvl>
    <w:lvl w:ilvl="7">
      <w:start w:val="1"/>
      <w:numFmt w:val="bullet"/>
      <w:lvlText w:val="o"/>
      <w:lvlJc w:val="left"/>
      <w:pPr>
        <w:ind w:left="5670" w:hanging="360"/>
      </w:pPr>
      <w:rPr>
        <w:rFonts w:ascii="Arial" w:eastAsia="Arial" w:hAnsi="Arial" w:cs="Arial"/>
      </w:rPr>
    </w:lvl>
    <w:lvl w:ilvl="8">
      <w:start w:val="1"/>
      <w:numFmt w:val="bullet"/>
      <w:lvlText w:val="▪"/>
      <w:lvlJc w:val="left"/>
      <w:pPr>
        <w:ind w:left="6390" w:hanging="36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114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MjY1NTQzMDQzNTZT0lEKTi0uzszPAykwrgUA5mGU9iwAAAA="/>
  </w:docVars>
  <w:rsids>
    <w:rsidRoot w:val="00022706"/>
    <w:rsid w:val="00022706"/>
    <w:rsid w:val="00070812"/>
    <w:rsid w:val="000C5888"/>
    <w:rsid w:val="00163135"/>
    <w:rsid w:val="001D1889"/>
    <w:rsid w:val="002B0422"/>
    <w:rsid w:val="002B1FEE"/>
    <w:rsid w:val="00324975"/>
    <w:rsid w:val="00327E89"/>
    <w:rsid w:val="003C4DCB"/>
    <w:rsid w:val="00475C1C"/>
    <w:rsid w:val="005B1ACD"/>
    <w:rsid w:val="005D662F"/>
    <w:rsid w:val="006937FB"/>
    <w:rsid w:val="006A12BE"/>
    <w:rsid w:val="00741B47"/>
    <w:rsid w:val="00792D63"/>
    <w:rsid w:val="007E52F1"/>
    <w:rsid w:val="0085307B"/>
    <w:rsid w:val="00870796"/>
    <w:rsid w:val="00871E05"/>
    <w:rsid w:val="00875DC0"/>
    <w:rsid w:val="00993C8B"/>
    <w:rsid w:val="00B517D8"/>
    <w:rsid w:val="00C848FE"/>
    <w:rsid w:val="00D60236"/>
    <w:rsid w:val="00D80E74"/>
    <w:rsid w:val="00DF0C02"/>
    <w:rsid w:val="00EF1659"/>
    <w:rsid w:val="00F6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25EC29"/>
  <w15:chartTrackingRefBased/>
  <w15:docId w15:val="{DF414299-C61B-4D68-9AA6-8D41C7E5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keepLines/>
      <w:tabs>
        <w:tab w:val="left" w:pos="0"/>
      </w:tabs>
      <w:suppressAutoHyphens/>
      <w:spacing w:line="240" w:lineRule="atLeast"/>
      <w:outlineLvl w:val="0"/>
    </w:pPr>
    <w:rPr>
      <w:rFonts w:ascii="Times New Roman" w:hAnsi="Times New Roman"/>
      <w:b/>
      <w:bCs/>
      <w:sz w:val="22"/>
      <w:szCs w:val="22"/>
    </w:rPr>
  </w:style>
  <w:style w:type="paragraph" w:styleId="Heading2">
    <w:name w:val="heading 2"/>
    <w:basedOn w:val="Normal"/>
    <w:next w:val="Normal"/>
    <w:qFormat/>
    <w:pPr>
      <w:keepNext/>
      <w:tabs>
        <w:tab w:val="center" w:pos="5616"/>
      </w:tabs>
      <w:spacing w:line="230" w:lineRule="exact"/>
      <w:jc w:val="center"/>
      <w:outlineLvl w:val="1"/>
    </w:pPr>
    <w:rPr>
      <w:rFonts w:ascii="Times New Roman" w:hAnsi="Times New Roman"/>
      <w:b/>
      <w:bCs/>
      <w:sz w:val="22"/>
      <w:szCs w:val="22"/>
    </w:rPr>
  </w:style>
  <w:style w:type="paragraph" w:styleId="Heading3">
    <w:name w:val="heading 3"/>
    <w:basedOn w:val="Normal"/>
    <w:next w:val="Normal"/>
    <w:qFormat/>
    <w:pPr>
      <w:keepNext/>
      <w:jc w:val="center"/>
      <w:outlineLvl w:val="2"/>
    </w:pPr>
    <w:rPr>
      <w:rFonts w:ascii="Times New Roman" w:hAnsi="Times New Roman"/>
      <w:b/>
      <w:bCs/>
      <w:smallCaps/>
    </w:rPr>
  </w:style>
  <w:style w:type="paragraph" w:styleId="Heading4">
    <w:name w:val="heading 4"/>
    <w:basedOn w:val="Normal"/>
    <w:next w:val="Normal"/>
    <w:qFormat/>
    <w:pPr>
      <w:keepNext/>
      <w:widowControl/>
      <w:spacing w:line="280" w:lineRule="exact"/>
      <w:outlineLvl w:val="3"/>
    </w:pPr>
    <w:rPr>
      <w:rFonts w:ascii="Times New Roman" w:hAnsi="Times New Roman"/>
      <w:sz w:val="28"/>
      <w:szCs w:val="20"/>
    </w:rPr>
  </w:style>
  <w:style w:type="paragraph" w:styleId="Heading5">
    <w:name w:val="heading 5"/>
    <w:basedOn w:val="Normal"/>
    <w:next w:val="Normal"/>
    <w:qFormat/>
    <w:pPr>
      <w:keepNext/>
      <w:widowControl/>
      <w:spacing w:line="280" w:lineRule="exact"/>
      <w:jc w:val="center"/>
      <w:outlineLvl w:val="4"/>
    </w:pPr>
    <w:rPr>
      <w:rFonts w:ascii="Times New Roman" w:hAnsi="Times New Roman"/>
      <w:sz w:val="28"/>
      <w:szCs w:val="20"/>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style>
  <w:style w:type="character" w:styleId="EndnoteReference">
    <w:name w:val="endnote reference"/>
    <w:basedOn w:val="DefaultParagraphFont"/>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style>
  <w:style w:type="character" w:styleId="FootnoteReference">
    <w:name w:val="footnote reference"/>
    <w:basedOn w:val="DefaultParagraphFont"/>
    <w:semiHidden/>
    <w:rPr>
      <w:rFonts w:ascii="Times New Roman" w:hAnsi="Times New Roman" w:cs="Times New Roman"/>
      <w:sz w:val="24"/>
      <w:szCs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BlockText">
    <w:name w:val="Block Text"/>
    <w:basedOn w:val="Normal"/>
    <w:semiHidden/>
    <w:pPr>
      <w:tabs>
        <w:tab w:val="left" w:pos="0"/>
        <w:tab w:val="left" w:pos="1368"/>
        <w:tab w:val="left" w:pos="1833"/>
        <w:tab w:val="left" w:pos="2160"/>
      </w:tabs>
      <w:suppressAutoHyphens/>
      <w:spacing w:line="240" w:lineRule="atLeast"/>
      <w:jc w:val="both"/>
    </w:pPr>
    <w:rPr>
      <w:rFonts w:ascii="Times New Roman" w:hAnsi="Times New Roman"/>
      <w:spacing w:val="-2"/>
      <w:sz w:val="22"/>
      <w:szCs w:val="22"/>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1">
    <w:name w:val="_Equation Caption1"/>
  </w:style>
  <w:style w:type="paragraph" w:styleId="BodyText">
    <w:name w:val="Body Text"/>
    <w:basedOn w:val="Normal"/>
    <w:semiHidden/>
    <w:pPr>
      <w:tabs>
        <w:tab w:val="center" w:pos="5616"/>
      </w:tabs>
      <w:spacing w:line="230" w:lineRule="exact"/>
    </w:pPr>
    <w:rPr>
      <w:rFonts w:ascii="Arial" w:hAnsi="Arial" w:cs="Arial"/>
      <w:b/>
      <w:bCs/>
      <w:sz w:val="22"/>
    </w:rPr>
  </w:style>
  <w:style w:type="paragraph" w:styleId="BodyText2">
    <w:name w:val="Body Text 2"/>
    <w:basedOn w:val="Normal"/>
    <w:semiHidden/>
    <w:pPr>
      <w:widowControl/>
    </w:pPr>
    <w:rPr>
      <w:rFonts w:ascii="Times New Roman" w:hAnsi="Times New Roman"/>
      <w:sz w:val="20"/>
      <w:szCs w:val="20"/>
    </w:rPr>
  </w:style>
  <w:style w:type="paragraph" w:styleId="BodyText3">
    <w:name w:val="Body Text 3"/>
    <w:basedOn w:val="Normal"/>
    <w:semiHidden/>
    <w:pPr>
      <w:widowControl/>
      <w:jc w:val="both"/>
    </w:pPr>
    <w:rPr>
      <w:rFonts w:ascii="Times New Roman" w:hAnsi="Times New Roman"/>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
    <w:name w:val="Body Text Indent"/>
    <w:basedOn w:val="Normal"/>
    <w:semiHidden/>
    <w:pPr>
      <w:tabs>
        <w:tab w:val="left" w:pos="2160"/>
        <w:tab w:val="left" w:pos="9360"/>
        <w:tab w:val="left" w:pos="9990"/>
        <w:tab w:val="right" w:pos="11232"/>
      </w:tabs>
      <w:spacing w:line="230" w:lineRule="exact"/>
      <w:ind w:left="2160"/>
      <w:jc w:val="both"/>
    </w:pPr>
    <w:rPr>
      <w:rFonts w:ascii="Times New Roman" w:hAnsi="Times New Roman"/>
      <w:sz w:val="20"/>
      <w:szCs w:val="22"/>
    </w:rPr>
  </w:style>
  <w:style w:type="character" w:styleId="FollowedHyperlink">
    <w:name w:val="FollowedHyperlink"/>
    <w:basedOn w:val="DefaultParagraphFont"/>
    <w:uiPriority w:val="99"/>
    <w:semiHidden/>
    <w:unhideWhenUsed/>
    <w:rsid w:val="00022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ecuteconsulting.com/" TargetMode="External"/><Relationship Id="rId3" Type="http://schemas.openxmlformats.org/officeDocument/2006/relationships/settings" Target="settings.xml"/><Relationship Id="rId7" Type="http://schemas.openxmlformats.org/officeDocument/2006/relationships/hyperlink" Target="http://www.mainesalmonriv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Instructions for Using the Resume Template:</vt:lpstr>
    </vt:vector>
  </TitlesOfParts>
  <Company/>
  <LinksUpToDate>false</LinksUpToDate>
  <CharactersWithSpaces>4769</CharactersWithSpaces>
  <SharedDoc>false</SharedDoc>
  <HLinks>
    <vt:vector size="12" baseType="variant">
      <vt:variant>
        <vt:i4>4718677</vt:i4>
      </vt:variant>
      <vt:variant>
        <vt:i4>3</vt:i4>
      </vt:variant>
      <vt:variant>
        <vt:i4>0</vt:i4>
      </vt:variant>
      <vt:variant>
        <vt:i4>5</vt:i4>
      </vt:variant>
      <vt:variant>
        <vt:lpwstr>http://www.xecuteconsulting.com/</vt:lpwstr>
      </vt:variant>
      <vt:variant>
        <vt:lpwstr/>
      </vt:variant>
      <vt:variant>
        <vt:i4>4718677</vt:i4>
      </vt:variant>
      <vt:variant>
        <vt:i4>0</vt:i4>
      </vt:variant>
      <vt:variant>
        <vt:i4>0</vt:i4>
      </vt:variant>
      <vt:variant>
        <vt:i4>5</vt:i4>
      </vt:variant>
      <vt:variant>
        <vt:lpwstr>http://www.xecuteconsulting.com/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Using the Resume Template:</dc:title>
  <dc:subject/>
  <dc:creator>Gayle Oliver</dc:creator>
  <cp:keywords/>
  <dc:description/>
  <cp:lastModifiedBy>Martha Siano</cp:lastModifiedBy>
  <cp:revision>5</cp:revision>
  <cp:lastPrinted>2007-06-19T18:06:00Z</cp:lastPrinted>
  <dcterms:created xsi:type="dcterms:W3CDTF">2021-09-12T12:42:00Z</dcterms:created>
  <dcterms:modified xsi:type="dcterms:W3CDTF">2021-09-13T20:05:00Z</dcterms:modified>
</cp:coreProperties>
</file>